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roofErr w:type="gramStart"/>
      <w:r w:rsidRPr="002F6A6F">
        <w:rPr>
          <w:rFonts w:ascii="Times New Roman" w:eastAsia="Times New Roman" w:hAnsi="Times New Roman" w:cs="Times New Roman"/>
          <w:color w:val="000000"/>
          <w:sz w:val="30"/>
          <w:szCs w:val="30"/>
          <w:lang w:eastAsia="ru-RU"/>
        </w:rPr>
        <w:t>Ав</w:t>
      </w:r>
      <w:r w:rsidR="002F6A6F" w:rsidRPr="002F6A6F">
        <w:rPr>
          <w:rFonts w:ascii="Times New Roman" w:eastAsia="Times New Roman" w:hAnsi="Times New Roman" w:cs="Times New Roman"/>
          <w:color w:val="000000"/>
          <w:sz w:val="30"/>
          <w:szCs w:val="30"/>
          <w:lang w:eastAsia="ru-RU"/>
        </w:rPr>
        <w:t>тогрейдер</w:t>
      </w:r>
      <w:r w:rsidR="002F6A6F">
        <w:rPr>
          <w:rFonts w:ascii="Times New Roman" w:eastAsia="Times New Roman" w:hAnsi="Times New Roman" w:cs="Times New Roman"/>
          <w:color w:val="000000"/>
          <w:sz w:val="27"/>
          <w:szCs w:val="27"/>
          <w:lang w:eastAsia="ru-RU"/>
        </w:rPr>
        <w:t xml:space="preserve"> (рис. 1</w:t>
      </w:r>
      <w:r w:rsidRPr="00287B83">
        <w:rPr>
          <w:rFonts w:ascii="Times New Roman" w:eastAsia="Times New Roman" w:hAnsi="Times New Roman" w:cs="Times New Roman"/>
          <w:color w:val="000000"/>
          <w:sz w:val="27"/>
          <w:szCs w:val="27"/>
          <w:lang w:eastAsia="ru-RU"/>
        </w:rPr>
        <w:t>) состоит из двигателей с системами питания, запуска, предпускового подогрева двигателя, выпуска газа и, охлаждения; трансмиссии, включающей в себя промежуточный редуктор, сцепление, коробку передач, раздаточную коробку (промежуточный редуктор, сцепление, коробка передач и раздаточная коробка выполнены в одном блоке); карданной передачи (привода, переднего, среднего и заднего мостов); переднего, среднего и заднего мостов;</w:t>
      </w:r>
      <w:proofErr w:type="gramEnd"/>
      <w:r w:rsidRPr="00287B83">
        <w:rPr>
          <w:rFonts w:ascii="Times New Roman" w:eastAsia="Times New Roman" w:hAnsi="Times New Roman" w:cs="Times New Roman"/>
          <w:color w:val="000000"/>
          <w:sz w:val="27"/>
          <w:szCs w:val="27"/>
          <w:lang w:eastAsia="ru-RU"/>
        </w:rPr>
        <w:t xml:space="preserve"> ходовой части, состоящей из основной рамы, балансирной подвески среднего и заднего мостов, ступиц колес, колес с шинами; механизмов управления, включающих в себя рулевое управление и тормоза; </w:t>
      </w:r>
      <w:proofErr w:type="spellStart"/>
      <w:r w:rsidRPr="00287B83">
        <w:rPr>
          <w:rFonts w:ascii="Times New Roman" w:eastAsia="Times New Roman" w:hAnsi="Times New Roman" w:cs="Times New Roman"/>
          <w:color w:val="000000"/>
          <w:sz w:val="27"/>
          <w:szCs w:val="27"/>
          <w:lang w:eastAsia="ru-RU"/>
        </w:rPr>
        <w:t>гидросистемы</w:t>
      </w:r>
      <w:proofErr w:type="spellEnd"/>
      <w:r w:rsidRPr="00287B83">
        <w:rPr>
          <w:rFonts w:ascii="Times New Roman" w:eastAsia="Times New Roman" w:hAnsi="Times New Roman" w:cs="Times New Roman"/>
          <w:color w:val="000000"/>
          <w:sz w:val="27"/>
          <w:szCs w:val="27"/>
          <w:lang w:eastAsia="ru-RU"/>
        </w:rPr>
        <w:t xml:space="preserve">; системы </w:t>
      </w:r>
      <w:proofErr w:type="spellStart"/>
      <w:proofErr w:type="gramStart"/>
      <w:r w:rsidRPr="00287B83">
        <w:rPr>
          <w:rFonts w:ascii="Times New Roman" w:eastAsia="Times New Roman" w:hAnsi="Times New Roman" w:cs="Times New Roman"/>
          <w:color w:val="000000"/>
          <w:sz w:val="27"/>
          <w:szCs w:val="27"/>
          <w:lang w:eastAsia="ru-RU"/>
        </w:rPr>
        <w:t>электро-оборудования</w:t>
      </w:r>
      <w:proofErr w:type="spellEnd"/>
      <w:proofErr w:type="gramEnd"/>
      <w:r w:rsidRPr="00287B83">
        <w:rPr>
          <w:rFonts w:ascii="Times New Roman" w:eastAsia="Times New Roman" w:hAnsi="Times New Roman" w:cs="Times New Roman"/>
          <w:color w:val="000000"/>
          <w:sz w:val="27"/>
          <w:szCs w:val="27"/>
          <w:lang w:eastAsia="ru-RU"/>
        </w:rPr>
        <w:t xml:space="preserve">, приборов; кабины с облицовкой и оперением; рабочего оборудования, состоящего из тяговой рамы с поворотным кругом, отвала и </w:t>
      </w:r>
      <w:proofErr w:type="spellStart"/>
      <w:r w:rsidRPr="00287B83">
        <w:rPr>
          <w:rFonts w:ascii="Times New Roman" w:eastAsia="Times New Roman" w:hAnsi="Times New Roman" w:cs="Times New Roman"/>
          <w:color w:val="000000"/>
          <w:sz w:val="27"/>
          <w:szCs w:val="27"/>
          <w:lang w:eastAsia="ru-RU"/>
        </w:rPr>
        <w:t>кирковщика</w:t>
      </w:r>
      <w:proofErr w:type="spellEnd"/>
      <w:r w:rsidRPr="00287B83">
        <w:rPr>
          <w:rFonts w:ascii="Times New Roman" w:eastAsia="Times New Roman" w:hAnsi="Times New Roman" w:cs="Times New Roman"/>
          <w:color w:val="000000"/>
          <w:sz w:val="27"/>
          <w:szCs w:val="27"/>
          <w:lang w:eastAsia="ru-RU"/>
        </w:rPr>
        <w:t>.</w:t>
      </w:r>
    </w:p>
    <w:p w:rsidR="00287B83" w:rsidRPr="00287B83" w:rsidRDefault="00287B83" w:rsidP="00287B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905500" cy="23622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5905500" cy="2362200"/>
                    </a:xfrm>
                    <a:prstGeom prst="rect">
                      <a:avLst/>
                    </a:prstGeom>
                    <a:noFill/>
                    <a:ln w="9525">
                      <a:noFill/>
                      <a:miter lim="800000"/>
                      <a:headEnd/>
                      <a:tailEnd/>
                    </a:ln>
                  </pic:spPr>
                </pic:pic>
              </a:graphicData>
            </a:graphic>
          </wp:inline>
        </w:drawing>
      </w:r>
    </w:p>
    <w:p w:rsidR="00287B83" w:rsidRPr="00287B83" w:rsidRDefault="002F6A6F" w:rsidP="00287B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Рис. 1</w:t>
      </w:r>
      <w:r w:rsidR="00287B83" w:rsidRPr="00287B83">
        <w:rPr>
          <w:rFonts w:ascii="Times New Roman" w:eastAsia="Times New Roman" w:hAnsi="Times New Roman" w:cs="Times New Roman"/>
          <w:color w:val="000000"/>
          <w:sz w:val="27"/>
          <w:szCs w:val="27"/>
          <w:lang w:eastAsia="ru-RU"/>
        </w:rPr>
        <w:t xml:space="preserve"> Автогрейдер ДЗ-98:</w:t>
      </w:r>
    </w:p>
    <w:p w:rsidR="00287B83" w:rsidRPr="00287B83" w:rsidRDefault="00287B83" w:rsidP="00287B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 xml:space="preserve">7 — облицовка, 2 — кабина, 3 — рулевое управление, 4 — </w:t>
      </w:r>
      <w:proofErr w:type="spellStart"/>
      <w:r w:rsidRPr="00287B83">
        <w:rPr>
          <w:rFonts w:ascii="Times New Roman" w:eastAsia="Times New Roman" w:hAnsi="Times New Roman" w:cs="Times New Roman"/>
          <w:color w:val="000000"/>
          <w:sz w:val="27"/>
          <w:szCs w:val="27"/>
          <w:lang w:eastAsia="ru-RU"/>
        </w:rPr>
        <w:t>гидросистема</w:t>
      </w:r>
      <w:proofErr w:type="spellEnd"/>
      <w:r w:rsidRPr="00287B83">
        <w:rPr>
          <w:rFonts w:ascii="Times New Roman" w:eastAsia="Times New Roman" w:hAnsi="Times New Roman" w:cs="Times New Roman"/>
          <w:color w:val="000000"/>
          <w:sz w:val="27"/>
          <w:szCs w:val="27"/>
          <w:lang w:eastAsia="ru-RU"/>
        </w:rPr>
        <w:t xml:space="preserve">, 5—основная рама, </w:t>
      </w:r>
      <w:proofErr w:type="gramStart"/>
      <w:r w:rsidRPr="00287B83">
        <w:rPr>
          <w:rFonts w:ascii="Times New Roman" w:eastAsia="Times New Roman" w:hAnsi="Times New Roman" w:cs="Times New Roman"/>
          <w:color w:val="000000"/>
          <w:sz w:val="27"/>
          <w:szCs w:val="27"/>
          <w:lang w:eastAsia="ru-RU"/>
        </w:rPr>
        <w:t>б</w:t>
      </w:r>
      <w:proofErr w:type="gramEnd"/>
      <w:r w:rsidRPr="00287B83">
        <w:rPr>
          <w:rFonts w:ascii="Times New Roman" w:eastAsia="Times New Roman" w:hAnsi="Times New Roman" w:cs="Times New Roman"/>
          <w:color w:val="000000"/>
          <w:sz w:val="27"/>
          <w:szCs w:val="27"/>
          <w:lang w:eastAsia="ru-RU"/>
        </w:rPr>
        <w:t xml:space="preserve"> — </w:t>
      </w:r>
      <w:proofErr w:type="spellStart"/>
      <w:r w:rsidRPr="00287B83">
        <w:rPr>
          <w:rFonts w:ascii="Times New Roman" w:eastAsia="Times New Roman" w:hAnsi="Times New Roman" w:cs="Times New Roman"/>
          <w:color w:val="000000"/>
          <w:sz w:val="27"/>
          <w:szCs w:val="27"/>
          <w:lang w:eastAsia="ru-RU"/>
        </w:rPr>
        <w:t>кирковщик</w:t>
      </w:r>
      <w:proofErr w:type="spellEnd"/>
      <w:r w:rsidRPr="00287B83">
        <w:rPr>
          <w:rFonts w:ascii="Times New Roman" w:eastAsia="Times New Roman" w:hAnsi="Times New Roman" w:cs="Times New Roman"/>
          <w:color w:val="000000"/>
          <w:sz w:val="27"/>
          <w:szCs w:val="27"/>
          <w:lang w:eastAsia="ru-RU"/>
        </w:rPr>
        <w:t xml:space="preserve">, 7, 11, 13 — передний, средний и </w:t>
      </w:r>
      <w:proofErr w:type="spellStart"/>
      <w:r w:rsidRPr="00287B83">
        <w:rPr>
          <w:rFonts w:ascii="Times New Roman" w:eastAsia="Times New Roman" w:hAnsi="Times New Roman" w:cs="Times New Roman"/>
          <w:color w:val="000000"/>
          <w:sz w:val="27"/>
          <w:szCs w:val="27"/>
          <w:lang w:eastAsia="ru-RU"/>
        </w:rPr>
        <w:t>зедний</w:t>
      </w:r>
      <w:proofErr w:type="spellEnd"/>
      <w:r w:rsidRPr="00287B83">
        <w:rPr>
          <w:rFonts w:ascii="Times New Roman" w:eastAsia="Times New Roman" w:hAnsi="Times New Roman" w:cs="Times New Roman"/>
          <w:color w:val="000000"/>
          <w:sz w:val="27"/>
          <w:szCs w:val="27"/>
          <w:lang w:eastAsia="ru-RU"/>
        </w:rPr>
        <w:t xml:space="preserve"> мосты, 8 — тяговая рама, 9 — отвал, 10 — карданная передача привода переднего моста, 12 — балансирная подвеска среднего и заднего мостов, 14 — колесо с шиной</w:t>
      </w:r>
    </w:p>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Крутящ</w:t>
      </w:r>
      <w:r w:rsidR="002F6A6F">
        <w:rPr>
          <w:rFonts w:ascii="Times New Roman" w:eastAsia="Times New Roman" w:hAnsi="Times New Roman" w:cs="Times New Roman"/>
          <w:color w:val="000000"/>
          <w:sz w:val="27"/>
          <w:szCs w:val="27"/>
          <w:lang w:eastAsia="ru-RU"/>
        </w:rPr>
        <w:t>ий момент от двигателя</w:t>
      </w:r>
      <w:r w:rsidRPr="00287B83">
        <w:rPr>
          <w:rFonts w:ascii="Times New Roman" w:eastAsia="Times New Roman" w:hAnsi="Times New Roman" w:cs="Times New Roman"/>
          <w:color w:val="000000"/>
          <w:sz w:val="27"/>
          <w:szCs w:val="27"/>
          <w:lang w:eastAsia="ru-RU"/>
        </w:rPr>
        <w:t xml:space="preserve"> к задним ведущим колесам передается с помощью промежуточного редуктора, сцепления, коробки передач, раздаточной коробки, карданных валов привода заднего и среднего мостов, одинарных главных передач, полуосей и бортовых передач. От коробки передач к передним ведущим колесам крутящий момент передается с помощью карданной передачи, одинарной главной передачи, полуосей 8 с шарнирами постоянной угловой скорости и бортовых передач.</w:t>
      </w:r>
    </w:p>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 xml:space="preserve">На автогрейдере установлен четырехтактный дизельный двигатель У1Д6-250ТК-С2/СЗ с </w:t>
      </w:r>
      <w:proofErr w:type="spellStart"/>
      <w:r w:rsidRPr="00287B83">
        <w:rPr>
          <w:rFonts w:ascii="Times New Roman" w:eastAsia="Times New Roman" w:hAnsi="Times New Roman" w:cs="Times New Roman"/>
          <w:color w:val="000000"/>
          <w:sz w:val="27"/>
          <w:szCs w:val="27"/>
          <w:lang w:eastAsia="ru-RU"/>
        </w:rPr>
        <w:t>электростар-терным</w:t>
      </w:r>
      <w:proofErr w:type="spellEnd"/>
      <w:r w:rsidRPr="00287B83">
        <w:rPr>
          <w:rFonts w:ascii="Times New Roman" w:eastAsia="Times New Roman" w:hAnsi="Times New Roman" w:cs="Times New Roman"/>
          <w:color w:val="000000"/>
          <w:sz w:val="27"/>
          <w:szCs w:val="27"/>
          <w:lang w:eastAsia="ru-RU"/>
        </w:rPr>
        <w:t xml:space="preserve"> запуском и аварийным запуском с помощью сжатого воздуха. Система охлаждения двигателя — жидкостная.</w:t>
      </w:r>
    </w:p>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F6A6F">
        <w:rPr>
          <w:rFonts w:ascii="Times New Roman" w:eastAsia="Times New Roman" w:hAnsi="Times New Roman" w:cs="Times New Roman"/>
          <w:i/>
          <w:color w:val="000000"/>
          <w:sz w:val="27"/>
          <w:szCs w:val="27"/>
          <w:lang w:eastAsia="ru-RU"/>
        </w:rPr>
        <w:lastRenderedPageBreak/>
        <w:t>Промежуточный редуктор</w:t>
      </w:r>
      <w:r w:rsidRPr="00287B83">
        <w:rPr>
          <w:rFonts w:ascii="Times New Roman" w:eastAsia="Times New Roman" w:hAnsi="Times New Roman" w:cs="Times New Roman"/>
          <w:color w:val="000000"/>
          <w:sz w:val="27"/>
          <w:szCs w:val="27"/>
          <w:lang w:eastAsia="ru-RU"/>
        </w:rPr>
        <w:t xml:space="preserve"> — однорядный с эластичной соединительной муфтой, служит для независимого привода гидронасосов </w:t>
      </w:r>
      <w:proofErr w:type="spellStart"/>
      <w:r w:rsidRPr="00287B83">
        <w:rPr>
          <w:rFonts w:ascii="Times New Roman" w:eastAsia="Times New Roman" w:hAnsi="Times New Roman" w:cs="Times New Roman"/>
          <w:color w:val="000000"/>
          <w:sz w:val="27"/>
          <w:szCs w:val="27"/>
          <w:lang w:eastAsia="ru-RU"/>
        </w:rPr>
        <w:t>гидросистемы</w:t>
      </w:r>
      <w:proofErr w:type="spellEnd"/>
      <w:r w:rsidRPr="00287B83">
        <w:rPr>
          <w:rFonts w:ascii="Times New Roman" w:eastAsia="Times New Roman" w:hAnsi="Times New Roman" w:cs="Times New Roman"/>
          <w:color w:val="000000"/>
          <w:sz w:val="27"/>
          <w:szCs w:val="27"/>
          <w:lang w:eastAsia="ru-RU"/>
        </w:rPr>
        <w:t xml:space="preserve"> автогрейдера. Модификация автогрейдера в северном исполнении снабжена промежуточным редуктором с механизмом отключения трансмиссии от двигателя.</w:t>
      </w:r>
    </w:p>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F6A6F">
        <w:rPr>
          <w:rFonts w:ascii="Times New Roman" w:eastAsia="Times New Roman" w:hAnsi="Times New Roman" w:cs="Times New Roman"/>
          <w:i/>
          <w:color w:val="000000"/>
          <w:sz w:val="27"/>
          <w:szCs w:val="27"/>
          <w:lang w:eastAsia="ru-RU"/>
        </w:rPr>
        <w:t>Сцепление</w:t>
      </w:r>
      <w:r w:rsidRPr="00287B83">
        <w:rPr>
          <w:rFonts w:ascii="Times New Roman" w:eastAsia="Times New Roman" w:hAnsi="Times New Roman" w:cs="Times New Roman"/>
          <w:color w:val="000000"/>
          <w:sz w:val="27"/>
          <w:szCs w:val="27"/>
          <w:lang w:eastAsia="ru-RU"/>
        </w:rPr>
        <w:t xml:space="preserve"> — сухого типа, двухдисковое. Выключение сцепления — механическое с </w:t>
      </w:r>
      <w:proofErr w:type="spellStart"/>
      <w:r w:rsidRPr="00287B83">
        <w:rPr>
          <w:rFonts w:ascii="Times New Roman" w:eastAsia="Times New Roman" w:hAnsi="Times New Roman" w:cs="Times New Roman"/>
          <w:color w:val="000000"/>
          <w:sz w:val="27"/>
          <w:szCs w:val="27"/>
          <w:lang w:eastAsia="ru-RU"/>
        </w:rPr>
        <w:t>гидроусилителем</w:t>
      </w:r>
      <w:proofErr w:type="spellEnd"/>
      <w:r w:rsidRPr="00287B83">
        <w:rPr>
          <w:rFonts w:ascii="Times New Roman" w:eastAsia="Times New Roman" w:hAnsi="Times New Roman" w:cs="Times New Roman"/>
          <w:color w:val="000000"/>
          <w:sz w:val="27"/>
          <w:szCs w:val="27"/>
          <w:lang w:eastAsia="ru-RU"/>
        </w:rPr>
        <w:t xml:space="preserve"> и производится с помощью педали, установленной в кабине машиниста.</w:t>
      </w:r>
    </w:p>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F6A6F">
        <w:rPr>
          <w:rFonts w:ascii="Times New Roman" w:eastAsia="Times New Roman" w:hAnsi="Times New Roman" w:cs="Times New Roman"/>
          <w:i/>
          <w:color w:val="000000"/>
          <w:sz w:val="27"/>
          <w:szCs w:val="27"/>
          <w:lang w:eastAsia="ru-RU"/>
        </w:rPr>
        <w:t>Коробка передач</w:t>
      </w:r>
      <w:proofErr w:type="gramStart"/>
      <w:r w:rsidRPr="00287B83">
        <w:rPr>
          <w:rFonts w:ascii="Times New Roman" w:eastAsia="Times New Roman" w:hAnsi="Times New Roman" w:cs="Times New Roman"/>
          <w:color w:val="000000"/>
          <w:sz w:val="27"/>
          <w:szCs w:val="27"/>
          <w:lang w:eastAsia="ru-RU"/>
        </w:rPr>
        <w:t xml:space="preserve"> —-</w:t>
      </w:r>
      <w:proofErr w:type="gramEnd"/>
      <w:r w:rsidRPr="00287B83">
        <w:rPr>
          <w:rFonts w:ascii="Times New Roman" w:eastAsia="Times New Roman" w:hAnsi="Times New Roman" w:cs="Times New Roman"/>
          <w:color w:val="000000"/>
          <w:sz w:val="27"/>
          <w:szCs w:val="27"/>
          <w:lang w:eastAsia="ru-RU"/>
        </w:rPr>
        <w:t xml:space="preserve">механическая, </w:t>
      </w:r>
      <w:proofErr w:type="spellStart"/>
      <w:r w:rsidRPr="00287B83">
        <w:rPr>
          <w:rFonts w:ascii="Times New Roman" w:eastAsia="Times New Roman" w:hAnsi="Times New Roman" w:cs="Times New Roman"/>
          <w:color w:val="000000"/>
          <w:sz w:val="27"/>
          <w:szCs w:val="27"/>
          <w:lang w:eastAsia="ru-RU"/>
        </w:rPr>
        <w:t>четырехвальная</w:t>
      </w:r>
      <w:proofErr w:type="spellEnd"/>
      <w:r w:rsidRPr="00287B83">
        <w:rPr>
          <w:rFonts w:ascii="Times New Roman" w:eastAsia="Times New Roman" w:hAnsi="Times New Roman" w:cs="Times New Roman"/>
          <w:color w:val="000000"/>
          <w:sz w:val="27"/>
          <w:szCs w:val="27"/>
          <w:lang w:eastAsia="ru-RU"/>
        </w:rPr>
        <w:t xml:space="preserve"> с двумя диапазонами передач: рабочим и транспортным. В каждом диапазоне три передачи вперед и три назад. Все зубчатые колеса коробки передач прямозубые. Передачи в коробке включаются с помощью подвижных зубчатых муфт (кареток), а переключаются рычагом, установленным на коробке передач слева (по направлени</w:t>
      </w:r>
      <w:proofErr w:type="gramStart"/>
      <w:r w:rsidRPr="00287B83">
        <w:rPr>
          <w:rFonts w:ascii="Times New Roman" w:eastAsia="Times New Roman" w:hAnsi="Times New Roman" w:cs="Times New Roman"/>
          <w:color w:val="000000"/>
          <w:sz w:val="27"/>
          <w:szCs w:val="27"/>
          <w:lang w:eastAsia="ru-RU"/>
        </w:rPr>
        <w:t>ю-</w:t>
      </w:r>
      <w:proofErr w:type="gramEnd"/>
      <w:r w:rsidRPr="00287B83">
        <w:rPr>
          <w:rFonts w:ascii="Times New Roman" w:eastAsia="Times New Roman" w:hAnsi="Times New Roman" w:cs="Times New Roman"/>
          <w:color w:val="000000"/>
          <w:sz w:val="27"/>
          <w:szCs w:val="27"/>
          <w:lang w:eastAsia="ru-RU"/>
        </w:rPr>
        <w:t xml:space="preserve"> движения). При транспортном режиме передний мост может отключаться.</w:t>
      </w:r>
    </w:p>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F6A6F">
        <w:rPr>
          <w:rFonts w:ascii="Times New Roman" w:eastAsia="Times New Roman" w:hAnsi="Times New Roman" w:cs="Times New Roman"/>
          <w:i/>
          <w:color w:val="000000"/>
          <w:sz w:val="27"/>
          <w:szCs w:val="27"/>
          <w:lang w:eastAsia="ru-RU"/>
        </w:rPr>
        <w:t>Карданная передача</w:t>
      </w:r>
      <w:r w:rsidRPr="00287B83">
        <w:rPr>
          <w:rFonts w:ascii="Times New Roman" w:eastAsia="Times New Roman" w:hAnsi="Times New Roman" w:cs="Times New Roman"/>
          <w:color w:val="000000"/>
          <w:sz w:val="27"/>
          <w:szCs w:val="27"/>
          <w:lang w:eastAsia="ru-RU"/>
        </w:rPr>
        <w:t xml:space="preserve"> — открытого типа с шарнирами непостоянной угловой скорости на игольчатых подшипниках и состоит из двух карданных валов привода соответственно заднего и среднего мостов и карданной передачи привода переднего ведущего моста, состоящей из четырех карданных валов с тремя промежуточными валами и пятью опорами.</w:t>
      </w:r>
    </w:p>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F6A6F">
        <w:rPr>
          <w:rFonts w:ascii="Times New Roman" w:eastAsia="Times New Roman" w:hAnsi="Times New Roman" w:cs="Times New Roman"/>
          <w:i/>
          <w:color w:val="000000"/>
          <w:sz w:val="27"/>
          <w:szCs w:val="27"/>
          <w:lang w:eastAsia="ru-RU"/>
        </w:rPr>
        <w:t>Задний и средний мосты</w:t>
      </w:r>
      <w:r w:rsidRPr="00287B83">
        <w:rPr>
          <w:rFonts w:ascii="Times New Roman" w:eastAsia="Times New Roman" w:hAnsi="Times New Roman" w:cs="Times New Roman"/>
          <w:color w:val="000000"/>
          <w:sz w:val="27"/>
          <w:szCs w:val="27"/>
          <w:lang w:eastAsia="ru-RU"/>
        </w:rPr>
        <w:t xml:space="preserve"> включают в себя литой стальной картер; редуктор с одинарной главной передачей, состоящей из пары конических зубчатых колес с круговыми зубьями, полуосей и одинарных бортовых передач внутреннего зацепления. Подвеска заднего и среднего мостов — балансирная.</w:t>
      </w:r>
    </w:p>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F6A6F">
        <w:rPr>
          <w:rFonts w:ascii="Times New Roman" w:eastAsia="Times New Roman" w:hAnsi="Times New Roman" w:cs="Times New Roman"/>
          <w:i/>
          <w:color w:val="000000"/>
          <w:sz w:val="27"/>
          <w:szCs w:val="27"/>
          <w:lang w:eastAsia="ru-RU"/>
        </w:rPr>
        <w:t>Передний мост</w:t>
      </w:r>
      <w:r w:rsidRPr="00287B83">
        <w:rPr>
          <w:rFonts w:ascii="Times New Roman" w:eastAsia="Times New Roman" w:hAnsi="Times New Roman" w:cs="Times New Roman"/>
          <w:color w:val="000000"/>
          <w:sz w:val="27"/>
          <w:szCs w:val="27"/>
          <w:lang w:eastAsia="ru-RU"/>
        </w:rPr>
        <w:t xml:space="preserve"> снабжен поворотными колесами и полуосями с шарнирами постоянной угловой скорости.</w:t>
      </w:r>
    </w:p>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F6A6F">
        <w:rPr>
          <w:rFonts w:ascii="Times New Roman" w:eastAsia="Times New Roman" w:hAnsi="Times New Roman" w:cs="Times New Roman"/>
          <w:i/>
          <w:color w:val="000000"/>
          <w:sz w:val="27"/>
          <w:szCs w:val="27"/>
          <w:lang w:eastAsia="ru-RU"/>
        </w:rPr>
        <w:t>Основная рама</w:t>
      </w:r>
      <w:r w:rsidRPr="00287B83">
        <w:rPr>
          <w:rFonts w:ascii="Times New Roman" w:eastAsia="Times New Roman" w:hAnsi="Times New Roman" w:cs="Times New Roman"/>
          <w:color w:val="000000"/>
          <w:sz w:val="27"/>
          <w:szCs w:val="27"/>
          <w:lang w:eastAsia="ru-RU"/>
        </w:rPr>
        <w:t xml:space="preserve"> — сварной конструкции, состоит из</w:t>
      </w:r>
      <w:r w:rsidR="002F6A6F">
        <w:rPr>
          <w:rFonts w:ascii="Times New Roman" w:eastAsia="Times New Roman" w:hAnsi="Times New Roman" w:cs="Times New Roman"/>
          <w:color w:val="000000"/>
          <w:sz w:val="27"/>
          <w:szCs w:val="27"/>
          <w:lang w:eastAsia="ru-RU"/>
        </w:rPr>
        <w:t xml:space="preserve"> </w:t>
      </w:r>
      <w:r w:rsidRPr="00287B83">
        <w:rPr>
          <w:rFonts w:ascii="Times New Roman" w:eastAsia="Times New Roman" w:hAnsi="Times New Roman" w:cs="Times New Roman"/>
          <w:color w:val="000000"/>
          <w:sz w:val="27"/>
          <w:szCs w:val="27"/>
          <w:lang w:eastAsia="ru-RU"/>
        </w:rPr>
        <w:t xml:space="preserve">балки трубчатого сечения и задней части из двух лонжеронов коробчатого сечения. В передней части к лонжеронам приварена поперечная труба рамы, внутренняя полость которой является баком </w:t>
      </w:r>
      <w:proofErr w:type="spellStart"/>
      <w:r w:rsidRPr="00287B83">
        <w:rPr>
          <w:rFonts w:ascii="Times New Roman" w:eastAsia="Times New Roman" w:hAnsi="Times New Roman" w:cs="Times New Roman"/>
          <w:color w:val="000000"/>
          <w:sz w:val="27"/>
          <w:szCs w:val="27"/>
          <w:lang w:eastAsia="ru-RU"/>
        </w:rPr>
        <w:t>гидросистемы</w:t>
      </w:r>
      <w:proofErr w:type="spellEnd"/>
      <w:r w:rsidRPr="00287B83">
        <w:rPr>
          <w:rFonts w:ascii="Times New Roman" w:eastAsia="Times New Roman" w:hAnsi="Times New Roman" w:cs="Times New Roman"/>
          <w:color w:val="000000"/>
          <w:sz w:val="27"/>
          <w:szCs w:val="27"/>
          <w:lang w:eastAsia="ru-RU"/>
        </w:rPr>
        <w:t xml:space="preserve"> автогрейдера.</w:t>
      </w:r>
    </w:p>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F6A6F">
        <w:rPr>
          <w:rFonts w:ascii="Times New Roman" w:eastAsia="Times New Roman" w:hAnsi="Times New Roman" w:cs="Times New Roman"/>
          <w:i/>
          <w:color w:val="000000"/>
          <w:sz w:val="27"/>
          <w:szCs w:val="27"/>
          <w:lang w:eastAsia="ru-RU"/>
        </w:rPr>
        <w:t>Рулевое управление</w:t>
      </w:r>
      <w:r w:rsidRPr="00287B83">
        <w:rPr>
          <w:rFonts w:ascii="Times New Roman" w:eastAsia="Times New Roman" w:hAnsi="Times New Roman" w:cs="Times New Roman"/>
          <w:color w:val="000000"/>
          <w:sz w:val="27"/>
          <w:szCs w:val="27"/>
          <w:lang w:eastAsia="ru-RU"/>
        </w:rPr>
        <w:t xml:space="preserve"> включает в себя рулевое колесо, карданную передачу, рулевой механизм с </w:t>
      </w:r>
      <w:proofErr w:type="spellStart"/>
      <w:r w:rsidRPr="00287B83">
        <w:rPr>
          <w:rFonts w:ascii="Times New Roman" w:eastAsia="Times New Roman" w:hAnsi="Times New Roman" w:cs="Times New Roman"/>
          <w:color w:val="000000"/>
          <w:sz w:val="27"/>
          <w:szCs w:val="27"/>
          <w:lang w:eastAsia="ru-RU"/>
        </w:rPr>
        <w:t>гидроусилителем</w:t>
      </w:r>
      <w:proofErr w:type="spellEnd"/>
      <w:r w:rsidRPr="00287B83">
        <w:rPr>
          <w:rFonts w:ascii="Times New Roman" w:eastAsia="Times New Roman" w:hAnsi="Times New Roman" w:cs="Times New Roman"/>
          <w:color w:val="000000"/>
          <w:sz w:val="27"/>
          <w:szCs w:val="27"/>
          <w:lang w:eastAsia="ru-RU"/>
        </w:rPr>
        <w:t xml:space="preserve"> и систему рычагов и тяг механизма поворота передних управляемых колес.</w:t>
      </w:r>
    </w:p>
    <w:p w:rsid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F6A6F">
        <w:rPr>
          <w:rFonts w:ascii="Times New Roman" w:eastAsia="Times New Roman" w:hAnsi="Times New Roman" w:cs="Times New Roman"/>
          <w:i/>
          <w:color w:val="000000"/>
          <w:sz w:val="27"/>
          <w:szCs w:val="27"/>
          <w:lang w:eastAsia="ru-RU"/>
        </w:rPr>
        <w:t>Система тормозов</w:t>
      </w:r>
      <w:r w:rsidRPr="00287B83">
        <w:rPr>
          <w:rFonts w:ascii="Times New Roman" w:eastAsia="Times New Roman" w:hAnsi="Times New Roman" w:cs="Times New Roman"/>
          <w:color w:val="000000"/>
          <w:sz w:val="27"/>
          <w:szCs w:val="27"/>
          <w:lang w:eastAsia="ru-RU"/>
        </w:rPr>
        <w:t xml:space="preserve"> состоит из колесных (ножных) тормозов дискового типа (с металлокерамическими дисками, работающими в масляной ванне) с пневматическим приводом и стояночного (ручного) тормоза ленточного типа с механическим приводом.</w:t>
      </w:r>
    </w:p>
    <w:p w:rsidR="002F6A6F" w:rsidRDefault="002F6A6F"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F6A6F">
        <w:rPr>
          <w:rFonts w:ascii="Times New Roman" w:eastAsia="Times New Roman" w:hAnsi="Times New Roman" w:cs="Times New Roman"/>
          <w:i/>
          <w:color w:val="000000"/>
          <w:sz w:val="27"/>
          <w:szCs w:val="27"/>
          <w:lang w:eastAsia="ru-RU"/>
        </w:rPr>
        <w:lastRenderedPageBreak/>
        <w:t>Отвал автогрейдера</w:t>
      </w:r>
      <w:r w:rsidRPr="00287B83">
        <w:rPr>
          <w:rFonts w:ascii="Times New Roman" w:eastAsia="Times New Roman" w:hAnsi="Times New Roman" w:cs="Times New Roman"/>
          <w:color w:val="000000"/>
          <w:sz w:val="27"/>
          <w:szCs w:val="27"/>
          <w:lang w:eastAsia="ru-RU"/>
        </w:rPr>
        <w:t xml:space="preserve"> — с нижними и боковыми ножами, рабочие поверхности которых наплавлены износостойким твердым сплавом. В зависимости от выполняемых работ отвал может занимать различные положения (поворот в плане на 360°, подъем и опускание, наклон в, обе стороны в вертикальных плоскостях, вынос в обе стороны с наклоном к горизонту от 0 до 90°). Отвал можно устанавливать под различными углами резания, что достигается изменением положения зубчатых гребенок, которые крепят верхнюю Часть отвала к поворотному кругу. Отвал поворачивают в плане с помощью механизма поворота, состоящего из </w:t>
      </w:r>
      <w:proofErr w:type="spellStart"/>
      <w:r w:rsidRPr="00287B83">
        <w:rPr>
          <w:rFonts w:ascii="Times New Roman" w:eastAsia="Times New Roman" w:hAnsi="Times New Roman" w:cs="Times New Roman"/>
          <w:color w:val="000000"/>
          <w:sz w:val="27"/>
          <w:szCs w:val="27"/>
          <w:lang w:eastAsia="ru-RU"/>
        </w:rPr>
        <w:t>гидромотора</w:t>
      </w:r>
      <w:proofErr w:type="spellEnd"/>
      <w:r w:rsidRPr="00287B83">
        <w:rPr>
          <w:rFonts w:ascii="Times New Roman" w:eastAsia="Times New Roman" w:hAnsi="Times New Roman" w:cs="Times New Roman"/>
          <w:color w:val="000000"/>
          <w:sz w:val="27"/>
          <w:szCs w:val="27"/>
          <w:lang w:eastAsia="ru-RU"/>
        </w:rPr>
        <w:t xml:space="preserve"> и червячного редуктора.</w:t>
      </w:r>
    </w:p>
    <w:p w:rsidR="002F6A6F" w:rsidRPr="00287B83" w:rsidRDefault="002F6A6F"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
    <w:p w:rsidR="002F6A6F" w:rsidRPr="002F6A6F" w:rsidRDefault="002F6A6F" w:rsidP="002F6A6F">
      <w:pPr>
        <w:spacing w:before="100" w:beforeAutospacing="1" w:after="100" w:afterAutospacing="1" w:line="240" w:lineRule="auto"/>
        <w:ind w:firstLine="708"/>
        <w:jc w:val="center"/>
        <w:rPr>
          <w:rFonts w:ascii="Times New Roman" w:eastAsia="Times New Roman" w:hAnsi="Times New Roman" w:cs="Times New Roman"/>
          <w:b/>
          <w:color w:val="000000"/>
          <w:sz w:val="27"/>
          <w:szCs w:val="27"/>
          <w:lang w:eastAsia="ru-RU"/>
        </w:rPr>
      </w:pPr>
      <w:proofErr w:type="spellStart"/>
      <w:r w:rsidRPr="002F6A6F">
        <w:rPr>
          <w:rFonts w:ascii="Times New Roman" w:eastAsia="Times New Roman" w:hAnsi="Times New Roman" w:cs="Times New Roman"/>
          <w:b/>
          <w:color w:val="000000"/>
          <w:sz w:val="27"/>
          <w:szCs w:val="27"/>
          <w:lang w:eastAsia="ru-RU"/>
        </w:rPr>
        <w:t>Гидросистема</w:t>
      </w:r>
      <w:proofErr w:type="spellEnd"/>
    </w:p>
    <w:p w:rsidR="002F6A6F" w:rsidRDefault="002F6A6F" w:rsidP="002F6A6F">
      <w:pPr>
        <w:spacing w:before="100" w:beforeAutospacing="1" w:after="100" w:afterAutospacing="1" w:line="240" w:lineRule="auto"/>
        <w:ind w:firstLine="708"/>
        <w:rPr>
          <w:rFonts w:ascii="Times New Roman" w:eastAsia="Times New Roman" w:hAnsi="Times New Roman" w:cs="Times New Roman"/>
          <w:i/>
          <w:color w:val="000000"/>
          <w:sz w:val="27"/>
          <w:szCs w:val="27"/>
          <w:lang w:eastAsia="ru-RU"/>
        </w:rPr>
      </w:pPr>
    </w:p>
    <w:p w:rsidR="00287B83" w:rsidRPr="00287B83" w:rsidRDefault="002F6A6F"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roofErr w:type="spellStart"/>
      <w:r w:rsidRPr="002F6A6F">
        <w:rPr>
          <w:rFonts w:ascii="Times New Roman" w:eastAsia="Times New Roman" w:hAnsi="Times New Roman" w:cs="Times New Roman"/>
          <w:i/>
          <w:color w:val="000000"/>
          <w:sz w:val="27"/>
          <w:szCs w:val="27"/>
          <w:lang w:eastAsia="ru-RU"/>
        </w:rPr>
        <w:t>Гидросистема</w:t>
      </w:r>
      <w:proofErr w:type="spellEnd"/>
      <w:r>
        <w:rPr>
          <w:rFonts w:ascii="Times New Roman" w:eastAsia="Times New Roman" w:hAnsi="Times New Roman" w:cs="Times New Roman"/>
          <w:color w:val="000000"/>
          <w:sz w:val="27"/>
          <w:szCs w:val="27"/>
          <w:lang w:eastAsia="ru-RU"/>
        </w:rPr>
        <w:t xml:space="preserve"> (рис. </w:t>
      </w:r>
      <w:r w:rsidR="00287B83" w:rsidRPr="00287B83">
        <w:rPr>
          <w:rFonts w:ascii="Times New Roman" w:eastAsia="Times New Roman" w:hAnsi="Times New Roman" w:cs="Times New Roman"/>
          <w:color w:val="000000"/>
          <w:sz w:val="27"/>
          <w:szCs w:val="27"/>
          <w:lang w:eastAsia="ru-RU"/>
        </w:rPr>
        <w:t xml:space="preserve">2) служит для привода </w:t>
      </w:r>
      <w:proofErr w:type="spellStart"/>
      <w:r w:rsidR="00287B83" w:rsidRPr="00287B83">
        <w:rPr>
          <w:rFonts w:ascii="Times New Roman" w:eastAsia="Times New Roman" w:hAnsi="Times New Roman" w:cs="Times New Roman"/>
          <w:color w:val="000000"/>
          <w:sz w:val="27"/>
          <w:szCs w:val="27"/>
          <w:lang w:eastAsia="ru-RU"/>
        </w:rPr>
        <w:t>гидроусилителя</w:t>
      </w:r>
      <w:proofErr w:type="spellEnd"/>
      <w:r w:rsidR="00287B83" w:rsidRPr="00287B83">
        <w:rPr>
          <w:rFonts w:ascii="Times New Roman" w:eastAsia="Times New Roman" w:hAnsi="Times New Roman" w:cs="Times New Roman"/>
          <w:color w:val="000000"/>
          <w:sz w:val="27"/>
          <w:szCs w:val="27"/>
          <w:lang w:eastAsia="ru-RU"/>
        </w:rPr>
        <w:t xml:space="preserve"> рулевого управления, </w:t>
      </w:r>
      <w:proofErr w:type="spellStart"/>
      <w:r w:rsidR="00287B83" w:rsidRPr="00287B83">
        <w:rPr>
          <w:rFonts w:ascii="Times New Roman" w:eastAsia="Times New Roman" w:hAnsi="Times New Roman" w:cs="Times New Roman"/>
          <w:color w:val="000000"/>
          <w:sz w:val="27"/>
          <w:szCs w:val="27"/>
          <w:lang w:eastAsia="ru-RU"/>
        </w:rPr>
        <w:t>гидроусилителя</w:t>
      </w:r>
      <w:proofErr w:type="spellEnd"/>
      <w:r w:rsidR="00287B83" w:rsidRPr="00287B83">
        <w:rPr>
          <w:rFonts w:ascii="Times New Roman" w:eastAsia="Times New Roman" w:hAnsi="Times New Roman" w:cs="Times New Roman"/>
          <w:color w:val="000000"/>
          <w:sz w:val="27"/>
          <w:szCs w:val="27"/>
          <w:lang w:eastAsia="ru-RU"/>
        </w:rPr>
        <w:t xml:space="preserve"> сцепления и управления рабочим оборудованием. </w:t>
      </w:r>
      <w:proofErr w:type="gramStart"/>
      <w:r w:rsidR="00287B83" w:rsidRPr="00287B83">
        <w:rPr>
          <w:rFonts w:ascii="Times New Roman" w:eastAsia="Times New Roman" w:hAnsi="Times New Roman" w:cs="Times New Roman"/>
          <w:color w:val="000000"/>
          <w:sz w:val="27"/>
          <w:szCs w:val="27"/>
          <w:lang w:eastAsia="ru-RU"/>
        </w:rPr>
        <w:t xml:space="preserve">Она состоит из масляного бака; фильтра гидронасоса типа НШ-67Л (левого вращения) и гидронасоса типа НШ-46П (правого вращения); </w:t>
      </w:r>
      <w:proofErr w:type="spellStart"/>
      <w:r w:rsidR="00287B83" w:rsidRPr="00287B83">
        <w:rPr>
          <w:rFonts w:ascii="Times New Roman" w:eastAsia="Times New Roman" w:hAnsi="Times New Roman" w:cs="Times New Roman"/>
          <w:color w:val="000000"/>
          <w:sz w:val="27"/>
          <w:szCs w:val="27"/>
          <w:lang w:eastAsia="ru-RU"/>
        </w:rPr>
        <w:t>гидрораспределителя</w:t>
      </w:r>
      <w:proofErr w:type="spellEnd"/>
      <w:r w:rsidR="00287B83" w:rsidRPr="00287B83">
        <w:rPr>
          <w:rFonts w:ascii="Times New Roman" w:eastAsia="Times New Roman" w:hAnsi="Times New Roman" w:cs="Times New Roman"/>
          <w:color w:val="000000"/>
          <w:sz w:val="27"/>
          <w:szCs w:val="27"/>
          <w:lang w:eastAsia="ru-RU"/>
        </w:rPr>
        <w:t xml:space="preserve">; пяти гидроцилиндров управления рабочим оборудованием: двух гидроцилиндров подъема и опускания отвала, гидроцилиндра выноса тяговой рамы, гидроцилиндра выноса отвала и гидроцилиндра подъема и опускания </w:t>
      </w:r>
      <w:proofErr w:type="spellStart"/>
      <w:r w:rsidR="00287B83" w:rsidRPr="00287B83">
        <w:rPr>
          <w:rFonts w:ascii="Times New Roman" w:eastAsia="Times New Roman" w:hAnsi="Times New Roman" w:cs="Times New Roman"/>
          <w:color w:val="000000"/>
          <w:sz w:val="27"/>
          <w:szCs w:val="27"/>
          <w:lang w:eastAsia="ru-RU"/>
        </w:rPr>
        <w:t>кирковщика</w:t>
      </w:r>
      <w:proofErr w:type="spellEnd"/>
      <w:r w:rsidR="00287B83" w:rsidRPr="00287B83">
        <w:rPr>
          <w:rFonts w:ascii="Times New Roman" w:eastAsia="Times New Roman" w:hAnsi="Times New Roman" w:cs="Times New Roman"/>
          <w:color w:val="000000"/>
          <w:sz w:val="27"/>
          <w:szCs w:val="27"/>
          <w:lang w:eastAsia="ru-RU"/>
        </w:rPr>
        <w:t>; механизма поворота, отвала; распределителя рулевого управления; гидроцилиндра усилителя рулевого управления;</w:t>
      </w:r>
      <w:proofErr w:type="gramEnd"/>
      <w:r w:rsidR="00287B83" w:rsidRPr="00287B83">
        <w:rPr>
          <w:rFonts w:ascii="Times New Roman" w:eastAsia="Times New Roman" w:hAnsi="Times New Roman" w:cs="Times New Roman"/>
          <w:color w:val="000000"/>
          <w:sz w:val="27"/>
          <w:szCs w:val="27"/>
          <w:lang w:eastAsia="ru-RU"/>
        </w:rPr>
        <w:t xml:space="preserve"> предохранительного клапана; </w:t>
      </w:r>
      <w:proofErr w:type="spellStart"/>
      <w:r w:rsidR="00287B83" w:rsidRPr="00287B83">
        <w:rPr>
          <w:rFonts w:ascii="Times New Roman" w:eastAsia="Times New Roman" w:hAnsi="Times New Roman" w:cs="Times New Roman"/>
          <w:color w:val="000000"/>
          <w:sz w:val="27"/>
          <w:szCs w:val="27"/>
          <w:lang w:eastAsia="ru-RU"/>
        </w:rPr>
        <w:t>гидроусилителя</w:t>
      </w:r>
      <w:proofErr w:type="spellEnd"/>
      <w:r w:rsidR="00287B83" w:rsidRPr="00287B83">
        <w:rPr>
          <w:rFonts w:ascii="Times New Roman" w:eastAsia="Times New Roman" w:hAnsi="Times New Roman" w:cs="Times New Roman"/>
          <w:color w:val="000000"/>
          <w:sz w:val="27"/>
          <w:szCs w:val="27"/>
          <w:lang w:eastAsia="ru-RU"/>
        </w:rPr>
        <w:t xml:space="preserve"> сцепления; делителя потока; соединительных трубопроводов и рукавов.</w:t>
      </w:r>
    </w:p>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proofErr w:type="spellStart"/>
      <w:r w:rsidRPr="00287B83">
        <w:rPr>
          <w:rFonts w:ascii="Times New Roman" w:eastAsia="Times New Roman" w:hAnsi="Times New Roman" w:cs="Times New Roman"/>
          <w:color w:val="000000"/>
          <w:sz w:val="27"/>
          <w:szCs w:val="27"/>
          <w:lang w:eastAsia="ru-RU"/>
        </w:rPr>
        <w:t>Гидросистема</w:t>
      </w:r>
      <w:proofErr w:type="spellEnd"/>
      <w:r w:rsidRPr="00287B83">
        <w:rPr>
          <w:rFonts w:ascii="Times New Roman" w:eastAsia="Times New Roman" w:hAnsi="Times New Roman" w:cs="Times New Roman"/>
          <w:color w:val="000000"/>
          <w:sz w:val="27"/>
          <w:szCs w:val="27"/>
          <w:lang w:eastAsia="ru-RU"/>
        </w:rPr>
        <w:t xml:space="preserve"> </w:t>
      </w:r>
      <w:proofErr w:type="gramStart"/>
      <w:r w:rsidRPr="00287B83">
        <w:rPr>
          <w:rFonts w:ascii="Times New Roman" w:eastAsia="Times New Roman" w:hAnsi="Times New Roman" w:cs="Times New Roman"/>
          <w:color w:val="000000"/>
          <w:sz w:val="27"/>
          <w:szCs w:val="27"/>
          <w:lang w:eastAsia="ru-RU"/>
        </w:rPr>
        <w:t>выполнена</w:t>
      </w:r>
      <w:proofErr w:type="gramEnd"/>
      <w:r w:rsidRPr="00287B83">
        <w:rPr>
          <w:rFonts w:ascii="Times New Roman" w:eastAsia="Times New Roman" w:hAnsi="Times New Roman" w:cs="Times New Roman"/>
          <w:color w:val="000000"/>
          <w:sz w:val="27"/>
          <w:szCs w:val="27"/>
          <w:lang w:eastAsia="ru-RU"/>
        </w:rPr>
        <w:t xml:space="preserve"> по раздельно-агрегатной схеме с двумя контурами открытого типа, соединенными между собой в сливной </w:t>
      </w:r>
      <w:proofErr w:type="spellStart"/>
      <w:r w:rsidRPr="00287B83">
        <w:rPr>
          <w:rFonts w:ascii="Times New Roman" w:eastAsia="Times New Roman" w:hAnsi="Times New Roman" w:cs="Times New Roman"/>
          <w:color w:val="000000"/>
          <w:sz w:val="27"/>
          <w:szCs w:val="27"/>
          <w:lang w:eastAsia="ru-RU"/>
        </w:rPr>
        <w:t>гидролинии</w:t>
      </w:r>
      <w:proofErr w:type="spellEnd"/>
      <w:r w:rsidRPr="00287B83">
        <w:rPr>
          <w:rFonts w:ascii="Times New Roman" w:eastAsia="Times New Roman" w:hAnsi="Times New Roman" w:cs="Times New Roman"/>
          <w:color w:val="000000"/>
          <w:sz w:val="27"/>
          <w:szCs w:val="27"/>
          <w:lang w:eastAsia="ru-RU"/>
        </w:rPr>
        <w:t xml:space="preserve">. В каждом контуре — свой гидронасос. Масляный бак </w:t>
      </w:r>
      <w:proofErr w:type="spellStart"/>
      <w:r w:rsidRPr="00287B83">
        <w:rPr>
          <w:rFonts w:ascii="Times New Roman" w:eastAsia="Times New Roman" w:hAnsi="Times New Roman" w:cs="Times New Roman"/>
          <w:color w:val="000000"/>
          <w:sz w:val="27"/>
          <w:szCs w:val="27"/>
          <w:lang w:eastAsia="ru-RU"/>
        </w:rPr>
        <w:t>гидросистемы</w:t>
      </w:r>
      <w:proofErr w:type="spellEnd"/>
      <w:r w:rsidRPr="00287B83">
        <w:rPr>
          <w:rFonts w:ascii="Times New Roman" w:eastAsia="Times New Roman" w:hAnsi="Times New Roman" w:cs="Times New Roman"/>
          <w:color w:val="000000"/>
          <w:sz w:val="27"/>
          <w:szCs w:val="27"/>
          <w:lang w:eastAsia="ru-RU"/>
        </w:rPr>
        <w:t xml:space="preserve"> — общий для обоих контуров.</w:t>
      </w:r>
    </w:p>
    <w:p w:rsidR="00287B83" w:rsidRPr="00287B83" w:rsidRDefault="00287B83" w:rsidP="002F6A6F">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 xml:space="preserve">Первый контур питается от шестеренного гидронасоса НШ-46П и приводит в действие </w:t>
      </w:r>
      <w:proofErr w:type="spellStart"/>
      <w:r w:rsidRPr="00287B83">
        <w:rPr>
          <w:rFonts w:ascii="Times New Roman" w:eastAsia="Times New Roman" w:hAnsi="Times New Roman" w:cs="Times New Roman"/>
          <w:color w:val="000000"/>
          <w:sz w:val="27"/>
          <w:szCs w:val="27"/>
          <w:lang w:eastAsia="ru-RU"/>
        </w:rPr>
        <w:t>гидроусилитель</w:t>
      </w:r>
      <w:proofErr w:type="spellEnd"/>
      <w:r w:rsidRPr="00287B83">
        <w:rPr>
          <w:rFonts w:ascii="Times New Roman" w:eastAsia="Times New Roman" w:hAnsi="Times New Roman" w:cs="Times New Roman"/>
          <w:color w:val="000000"/>
          <w:sz w:val="27"/>
          <w:szCs w:val="27"/>
          <w:lang w:eastAsia="ru-RU"/>
        </w:rPr>
        <w:t xml:space="preserve"> рулевого управления и </w:t>
      </w:r>
      <w:proofErr w:type="spellStart"/>
      <w:r w:rsidRPr="00287B83">
        <w:rPr>
          <w:rFonts w:ascii="Times New Roman" w:eastAsia="Times New Roman" w:hAnsi="Times New Roman" w:cs="Times New Roman"/>
          <w:color w:val="000000"/>
          <w:sz w:val="27"/>
          <w:szCs w:val="27"/>
          <w:lang w:eastAsia="ru-RU"/>
        </w:rPr>
        <w:t>гидроусилитель</w:t>
      </w:r>
      <w:proofErr w:type="spellEnd"/>
      <w:r w:rsidRPr="00287B83">
        <w:rPr>
          <w:rFonts w:ascii="Times New Roman" w:eastAsia="Times New Roman" w:hAnsi="Times New Roman" w:cs="Times New Roman"/>
          <w:color w:val="000000"/>
          <w:sz w:val="27"/>
          <w:szCs w:val="27"/>
          <w:lang w:eastAsia="ru-RU"/>
        </w:rPr>
        <w:t xml:space="preserve"> сцепления. Второй контур питается от шестеренного гидронасоса НШ-67Л и приводит в действие гидроцилиндры подъема и опускания отвала, гидроцилиндр выноса тяговой рамы, гидронасос выноса отвала, гидроцилиндр подъема и опускания </w:t>
      </w:r>
      <w:proofErr w:type="spellStart"/>
      <w:r w:rsidRPr="00287B83">
        <w:rPr>
          <w:rFonts w:ascii="Times New Roman" w:eastAsia="Times New Roman" w:hAnsi="Times New Roman" w:cs="Times New Roman"/>
          <w:color w:val="000000"/>
          <w:sz w:val="27"/>
          <w:szCs w:val="27"/>
          <w:lang w:eastAsia="ru-RU"/>
        </w:rPr>
        <w:t>кирковщика</w:t>
      </w:r>
      <w:proofErr w:type="spellEnd"/>
      <w:r w:rsidRPr="00287B83">
        <w:rPr>
          <w:rFonts w:ascii="Times New Roman" w:eastAsia="Times New Roman" w:hAnsi="Times New Roman" w:cs="Times New Roman"/>
          <w:color w:val="000000"/>
          <w:sz w:val="27"/>
          <w:szCs w:val="27"/>
          <w:lang w:eastAsia="ru-RU"/>
        </w:rPr>
        <w:t xml:space="preserve"> и механизм поворота отвала.</w:t>
      </w:r>
    </w:p>
    <w:p w:rsidR="00287B83" w:rsidRPr="00287B83" w:rsidRDefault="00287B83" w:rsidP="00287B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noProof/>
          <w:lang w:eastAsia="ru-RU"/>
        </w:rPr>
        <w:lastRenderedPageBreak/>
        <w:drawing>
          <wp:inline distT="0" distB="0" distL="0" distR="0">
            <wp:extent cx="5934075" cy="33909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5934075" cy="3390900"/>
                    </a:xfrm>
                    <a:prstGeom prst="rect">
                      <a:avLst/>
                    </a:prstGeom>
                    <a:noFill/>
                    <a:ln w="9525">
                      <a:noFill/>
                      <a:miter lim="800000"/>
                      <a:headEnd/>
                      <a:tailEnd/>
                    </a:ln>
                  </pic:spPr>
                </pic:pic>
              </a:graphicData>
            </a:graphic>
          </wp:inline>
        </w:drawing>
      </w:r>
    </w:p>
    <w:p w:rsidR="00287B83" w:rsidRPr="00287B83" w:rsidRDefault="00287B83" w:rsidP="00287B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 xml:space="preserve">Рис. 52. Схема </w:t>
      </w:r>
      <w:proofErr w:type="spellStart"/>
      <w:r w:rsidRPr="00287B83">
        <w:rPr>
          <w:rFonts w:ascii="Times New Roman" w:eastAsia="Times New Roman" w:hAnsi="Times New Roman" w:cs="Times New Roman"/>
          <w:color w:val="000000"/>
          <w:sz w:val="27"/>
          <w:szCs w:val="27"/>
          <w:lang w:eastAsia="ru-RU"/>
        </w:rPr>
        <w:t>гидросистемы</w:t>
      </w:r>
      <w:proofErr w:type="spellEnd"/>
      <w:r w:rsidRPr="00287B83">
        <w:rPr>
          <w:rFonts w:ascii="Times New Roman" w:eastAsia="Times New Roman" w:hAnsi="Times New Roman" w:cs="Times New Roman"/>
          <w:color w:val="000000"/>
          <w:sz w:val="27"/>
          <w:szCs w:val="27"/>
          <w:lang w:eastAsia="ru-RU"/>
        </w:rPr>
        <w:t xml:space="preserve"> автогрейдера ДЗ-98:</w:t>
      </w:r>
    </w:p>
    <w:p w:rsidR="00A15C16"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1 — масляный бак, 2, 4 — гидронасосы</w:t>
      </w:r>
      <w:r w:rsidR="00A15C16" w:rsidRPr="00287B83">
        <w:rPr>
          <w:rFonts w:ascii="Times New Roman" w:eastAsia="Times New Roman" w:hAnsi="Times New Roman" w:cs="Times New Roman"/>
          <w:color w:val="000000"/>
          <w:sz w:val="27"/>
          <w:szCs w:val="27"/>
          <w:lang w:eastAsia="ru-RU"/>
        </w:rPr>
        <w:t>—</w:t>
      </w:r>
      <w:r w:rsidR="00A15C16">
        <w:rPr>
          <w:rFonts w:ascii="Times New Roman" w:eastAsia="Times New Roman" w:hAnsi="Times New Roman" w:cs="Times New Roman"/>
          <w:color w:val="000000"/>
          <w:sz w:val="27"/>
          <w:szCs w:val="27"/>
          <w:lang w:eastAsia="ru-RU"/>
        </w:rPr>
        <w:t>НШ-71Л</w:t>
      </w:r>
      <w:r w:rsidRPr="00287B83">
        <w:rPr>
          <w:rFonts w:ascii="Times New Roman" w:eastAsia="Times New Roman" w:hAnsi="Times New Roman" w:cs="Times New Roman"/>
          <w:color w:val="000000"/>
          <w:sz w:val="27"/>
          <w:szCs w:val="27"/>
          <w:lang w:eastAsia="ru-RU"/>
        </w:rPr>
        <w:t>,</w:t>
      </w:r>
      <w:r w:rsidR="00A15C16">
        <w:rPr>
          <w:rFonts w:ascii="Times New Roman" w:eastAsia="Times New Roman" w:hAnsi="Times New Roman" w:cs="Times New Roman"/>
          <w:color w:val="000000"/>
          <w:sz w:val="27"/>
          <w:szCs w:val="27"/>
          <w:lang w:eastAsia="ru-RU"/>
        </w:rPr>
        <w:t xml:space="preserve"> НШ-50,</w:t>
      </w:r>
    </w:p>
    <w:p w:rsidR="002A292F"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 xml:space="preserve"> 3 — фильтр</w:t>
      </w:r>
      <w:r w:rsidR="00E77657" w:rsidRPr="00FE4C21">
        <w:rPr>
          <w:rFonts w:ascii="Times New Roman" w:eastAsia="Times New Roman" w:hAnsi="Times New Roman" w:cs="Times New Roman"/>
          <w:color w:val="000000"/>
          <w:sz w:val="27"/>
          <w:szCs w:val="27"/>
          <w:lang w:eastAsia="ru-RU"/>
        </w:rPr>
        <w:t xml:space="preserve"> У491.033Б</w:t>
      </w:r>
      <w:r w:rsidRPr="00287B83">
        <w:rPr>
          <w:rFonts w:ascii="Times New Roman" w:eastAsia="Times New Roman" w:hAnsi="Times New Roman" w:cs="Times New Roman"/>
          <w:color w:val="000000"/>
          <w:sz w:val="27"/>
          <w:szCs w:val="27"/>
          <w:lang w:eastAsia="ru-RU"/>
        </w:rPr>
        <w:t xml:space="preserve">, </w:t>
      </w:r>
    </w:p>
    <w:p w:rsidR="002A292F"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 xml:space="preserve">5— </w:t>
      </w:r>
      <w:proofErr w:type="spellStart"/>
      <w:r w:rsidRPr="00287B83">
        <w:rPr>
          <w:rFonts w:ascii="Times New Roman" w:eastAsia="Times New Roman" w:hAnsi="Times New Roman" w:cs="Times New Roman"/>
          <w:color w:val="000000"/>
          <w:sz w:val="27"/>
          <w:szCs w:val="27"/>
          <w:lang w:eastAsia="ru-RU"/>
        </w:rPr>
        <w:t>гидрораспределитель</w:t>
      </w:r>
      <w:proofErr w:type="spellEnd"/>
      <w:r w:rsidR="00E77657" w:rsidRPr="00A15C16">
        <w:rPr>
          <w:rFonts w:ascii="Times New Roman" w:eastAsia="Times New Roman" w:hAnsi="Times New Roman" w:cs="Times New Roman"/>
          <w:color w:val="000000"/>
          <w:sz w:val="27"/>
          <w:szCs w:val="27"/>
          <w:lang w:eastAsia="ru-RU"/>
        </w:rPr>
        <w:t xml:space="preserve"> РМ-16П</w:t>
      </w:r>
      <w:r w:rsidRPr="00287B83">
        <w:rPr>
          <w:rFonts w:ascii="Times New Roman" w:eastAsia="Times New Roman" w:hAnsi="Times New Roman" w:cs="Times New Roman"/>
          <w:color w:val="000000"/>
          <w:sz w:val="27"/>
          <w:szCs w:val="27"/>
          <w:lang w:eastAsia="ru-RU"/>
        </w:rPr>
        <w:t xml:space="preserve">, </w:t>
      </w:r>
    </w:p>
    <w:p w:rsidR="002A292F"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6 — гидроцилиндр подъема и опускания отвала</w:t>
      </w:r>
      <w:r w:rsidR="00E77657" w:rsidRPr="00E77657">
        <w:rPr>
          <w:rFonts w:ascii="Times New Roman" w:eastAsia="Times New Roman" w:hAnsi="Times New Roman" w:cs="Times New Roman"/>
          <w:color w:val="000000"/>
          <w:sz w:val="27"/>
          <w:szCs w:val="27"/>
          <w:lang w:eastAsia="ru-RU"/>
        </w:rPr>
        <w:t xml:space="preserve"> ДЗ-98В.43.03.000-1</w:t>
      </w:r>
      <w:r w:rsidRPr="00287B83">
        <w:rPr>
          <w:rFonts w:ascii="Times New Roman" w:eastAsia="Times New Roman" w:hAnsi="Times New Roman" w:cs="Times New Roman"/>
          <w:color w:val="000000"/>
          <w:sz w:val="27"/>
          <w:szCs w:val="27"/>
          <w:lang w:eastAsia="ru-RU"/>
        </w:rPr>
        <w:t xml:space="preserve">, </w:t>
      </w:r>
    </w:p>
    <w:p w:rsidR="002A292F"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7 — гидроцилиндр выноса тяговой рамы</w:t>
      </w:r>
      <w:r w:rsidR="00E77657" w:rsidRPr="00E77657">
        <w:rPr>
          <w:rFonts w:ascii="Times New Roman" w:eastAsia="Times New Roman" w:hAnsi="Times New Roman" w:cs="Times New Roman"/>
          <w:color w:val="000000"/>
          <w:sz w:val="27"/>
          <w:szCs w:val="27"/>
          <w:lang w:eastAsia="ru-RU"/>
        </w:rPr>
        <w:t xml:space="preserve"> ДЗ-98В.43.03.000 (43.13.000)</w:t>
      </w:r>
      <w:r w:rsidRPr="00287B83">
        <w:rPr>
          <w:rFonts w:ascii="Times New Roman" w:eastAsia="Times New Roman" w:hAnsi="Times New Roman" w:cs="Times New Roman"/>
          <w:color w:val="000000"/>
          <w:sz w:val="27"/>
          <w:szCs w:val="27"/>
          <w:lang w:eastAsia="ru-RU"/>
        </w:rPr>
        <w:t xml:space="preserve">, </w:t>
      </w:r>
    </w:p>
    <w:p w:rsidR="002A292F"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 xml:space="preserve">8 — гидроцилиндр подъема и опускания </w:t>
      </w:r>
      <w:proofErr w:type="spellStart"/>
      <w:r w:rsidRPr="00287B83">
        <w:rPr>
          <w:rFonts w:ascii="Times New Roman" w:eastAsia="Times New Roman" w:hAnsi="Times New Roman" w:cs="Times New Roman"/>
          <w:color w:val="000000"/>
          <w:sz w:val="27"/>
          <w:szCs w:val="27"/>
          <w:lang w:eastAsia="ru-RU"/>
        </w:rPr>
        <w:t>кирковщика</w:t>
      </w:r>
      <w:proofErr w:type="spellEnd"/>
      <w:r w:rsidR="00E77657" w:rsidRPr="00E77657">
        <w:rPr>
          <w:rFonts w:ascii="Times New Roman" w:eastAsia="Times New Roman" w:hAnsi="Times New Roman" w:cs="Times New Roman"/>
          <w:color w:val="000000"/>
          <w:sz w:val="27"/>
          <w:szCs w:val="27"/>
          <w:lang w:eastAsia="ru-RU"/>
        </w:rPr>
        <w:t xml:space="preserve"> ДЗ-172.06-480-01</w:t>
      </w:r>
      <w:r w:rsidRPr="00287B83">
        <w:rPr>
          <w:rFonts w:ascii="Times New Roman" w:eastAsia="Times New Roman" w:hAnsi="Times New Roman" w:cs="Times New Roman"/>
          <w:color w:val="000000"/>
          <w:sz w:val="27"/>
          <w:szCs w:val="27"/>
          <w:lang w:eastAsia="ru-RU"/>
        </w:rPr>
        <w:t xml:space="preserve">, </w:t>
      </w:r>
    </w:p>
    <w:p w:rsidR="002A292F"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 xml:space="preserve">9 — </w:t>
      </w:r>
      <w:proofErr w:type="spellStart"/>
      <w:r w:rsidRPr="00287B83">
        <w:rPr>
          <w:rFonts w:ascii="Times New Roman" w:eastAsia="Times New Roman" w:hAnsi="Times New Roman" w:cs="Times New Roman"/>
          <w:color w:val="000000"/>
          <w:sz w:val="27"/>
          <w:szCs w:val="27"/>
          <w:lang w:eastAsia="ru-RU"/>
        </w:rPr>
        <w:t>гидромотор</w:t>
      </w:r>
      <w:proofErr w:type="spellEnd"/>
      <w:r w:rsidRPr="00287B83">
        <w:rPr>
          <w:rFonts w:ascii="Times New Roman" w:eastAsia="Times New Roman" w:hAnsi="Times New Roman" w:cs="Times New Roman"/>
          <w:color w:val="000000"/>
          <w:sz w:val="27"/>
          <w:szCs w:val="27"/>
          <w:lang w:eastAsia="ru-RU"/>
        </w:rPr>
        <w:t xml:space="preserve"> НПА-64, </w:t>
      </w:r>
    </w:p>
    <w:p w:rsidR="002A292F"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10 — гидроцилиндр выноса отвала</w:t>
      </w:r>
      <w:r w:rsidR="00E77657" w:rsidRPr="00E77657">
        <w:rPr>
          <w:rFonts w:ascii="Times New Roman" w:eastAsia="Times New Roman" w:hAnsi="Times New Roman" w:cs="Times New Roman"/>
          <w:color w:val="000000"/>
          <w:sz w:val="27"/>
          <w:szCs w:val="27"/>
          <w:lang w:eastAsia="ru-RU"/>
        </w:rPr>
        <w:t xml:space="preserve"> ДЗ-98В.43.03.000</w:t>
      </w:r>
      <w:r w:rsidRPr="00287B83">
        <w:rPr>
          <w:rFonts w:ascii="Times New Roman" w:eastAsia="Times New Roman" w:hAnsi="Times New Roman" w:cs="Times New Roman"/>
          <w:color w:val="000000"/>
          <w:sz w:val="27"/>
          <w:szCs w:val="27"/>
          <w:lang w:eastAsia="ru-RU"/>
        </w:rPr>
        <w:t xml:space="preserve">, </w:t>
      </w:r>
    </w:p>
    <w:p w:rsidR="002A292F"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11 — гидроцилиндр усилителя рулевого управления</w:t>
      </w:r>
      <w:r w:rsidR="00E77657" w:rsidRPr="00E77657">
        <w:rPr>
          <w:rFonts w:ascii="Times New Roman" w:eastAsia="Times New Roman" w:hAnsi="Times New Roman" w:cs="Times New Roman"/>
          <w:color w:val="000000"/>
          <w:sz w:val="27"/>
          <w:szCs w:val="27"/>
          <w:lang w:eastAsia="ru-RU"/>
        </w:rPr>
        <w:t xml:space="preserve"> Д395Б.43.670</w:t>
      </w:r>
      <w:r w:rsidRPr="00287B83">
        <w:rPr>
          <w:rFonts w:ascii="Times New Roman" w:eastAsia="Times New Roman" w:hAnsi="Times New Roman" w:cs="Times New Roman"/>
          <w:color w:val="000000"/>
          <w:sz w:val="27"/>
          <w:szCs w:val="27"/>
          <w:lang w:eastAsia="ru-RU"/>
        </w:rPr>
        <w:t xml:space="preserve">, </w:t>
      </w:r>
    </w:p>
    <w:p w:rsidR="002A292F"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12 — распределитель рулевого управления</w:t>
      </w:r>
      <w:r w:rsidR="00FE4C21" w:rsidRPr="00FE4C21">
        <w:rPr>
          <w:rFonts w:ascii="Times New Roman" w:eastAsia="Times New Roman" w:hAnsi="Times New Roman" w:cs="Times New Roman"/>
          <w:color w:val="000000"/>
          <w:sz w:val="27"/>
          <w:szCs w:val="27"/>
          <w:lang w:eastAsia="ru-RU"/>
        </w:rPr>
        <w:t xml:space="preserve"> ДЗ-140А.50.01.190</w:t>
      </w:r>
      <w:r w:rsidRPr="00287B83">
        <w:rPr>
          <w:rFonts w:ascii="Times New Roman" w:eastAsia="Times New Roman" w:hAnsi="Times New Roman" w:cs="Times New Roman"/>
          <w:color w:val="000000"/>
          <w:sz w:val="27"/>
          <w:szCs w:val="27"/>
          <w:lang w:eastAsia="ru-RU"/>
        </w:rPr>
        <w:t>,</w:t>
      </w:r>
    </w:p>
    <w:p w:rsidR="002A292F"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 xml:space="preserve"> 13 — предохранительный клапан</w:t>
      </w:r>
      <w:r w:rsidR="00FE4C21" w:rsidRPr="00FE4C21">
        <w:rPr>
          <w:rFonts w:ascii="Times New Roman" w:eastAsia="Times New Roman" w:hAnsi="Times New Roman" w:cs="Times New Roman"/>
          <w:color w:val="000000"/>
          <w:sz w:val="27"/>
          <w:szCs w:val="27"/>
          <w:lang w:eastAsia="ru-RU"/>
        </w:rPr>
        <w:t xml:space="preserve"> ДЗ-98.02.06.00.340</w:t>
      </w:r>
      <w:r w:rsidRPr="00287B83">
        <w:rPr>
          <w:rFonts w:ascii="Times New Roman" w:eastAsia="Times New Roman" w:hAnsi="Times New Roman" w:cs="Times New Roman"/>
          <w:color w:val="000000"/>
          <w:sz w:val="27"/>
          <w:szCs w:val="27"/>
          <w:lang w:eastAsia="ru-RU"/>
        </w:rPr>
        <w:t xml:space="preserve">, </w:t>
      </w:r>
    </w:p>
    <w:p w:rsidR="00FE4C21" w:rsidRPr="00FE4C21"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14 — делитель потока</w:t>
      </w:r>
      <w:r w:rsidR="00FE4C21" w:rsidRPr="00FE4C21">
        <w:rPr>
          <w:rFonts w:ascii="Times New Roman" w:eastAsia="Times New Roman" w:hAnsi="Times New Roman" w:cs="Times New Roman"/>
          <w:color w:val="000000"/>
          <w:sz w:val="27"/>
          <w:szCs w:val="27"/>
          <w:lang w:eastAsia="ru-RU"/>
        </w:rPr>
        <w:t xml:space="preserve"> 1101-15-15СБ</w:t>
      </w:r>
      <w:r w:rsidRPr="00287B83">
        <w:rPr>
          <w:rFonts w:ascii="Times New Roman" w:eastAsia="Times New Roman" w:hAnsi="Times New Roman" w:cs="Times New Roman"/>
          <w:color w:val="000000"/>
          <w:sz w:val="27"/>
          <w:szCs w:val="27"/>
          <w:lang w:eastAsia="ru-RU"/>
        </w:rPr>
        <w:t xml:space="preserve">, </w:t>
      </w:r>
    </w:p>
    <w:p w:rsidR="00287B83" w:rsidRPr="00A15C16" w:rsidRDefault="00287B83" w:rsidP="002A29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87B83">
        <w:rPr>
          <w:rFonts w:ascii="Times New Roman" w:eastAsia="Times New Roman" w:hAnsi="Times New Roman" w:cs="Times New Roman"/>
          <w:color w:val="000000"/>
          <w:sz w:val="27"/>
          <w:szCs w:val="27"/>
          <w:lang w:eastAsia="ru-RU"/>
        </w:rPr>
        <w:t xml:space="preserve">15 — </w:t>
      </w:r>
      <w:proofErr w:type="spellStart"/>
      <w:r w:rsidRPr="00287B83">
        <w:rPr>
          <w:rFonts w:ascii="Times New Roman" w:eastAsia="Times New Roman" w:hAnsi="Times New Roman" w:cs="Times New Roman"/>
          <w:color w:val="000000"/>
          <w:sz w:val="27"/>
          <w:szCs w:val="27"/>
          <w:lang w:eastAsia="ru-RU"/>
        </w:rPr>
        <w:t>гидроусилитель</w:t>
      </w:r>
      <w:proofErr w:type="spellEnd"/>
      <w:r w:rsidRPr="00287B83">
        <w:rPr>
          <w:rFonts w:ascii="Times New Roman" w:eastAsia="Times New Roman" w:hAnsi="Times New Roman" w:cs="Times New Roman"/>
          <w:color w:val="000000"/>
          <w:sz w:val="27"/>
          <w:szCs w:val="27"/>
          <w:lang w:eastAsia="ru-RU"/>
        </w:rPr>
        <w:t xml:space="preserve"> сцепления</w:t>
      </w:r>
      <w:r w:rsidR="00FE4C21" w:rsidRPr="00FE4C21">
        <w:rPr>
          <w:rFonts w:ascii="Times New Roman" w:eastAsia="Times New Roman" w:hAnsi="Times New Roman" w:cs="Times New Roman"/>
          <w:color w:val="000000"/>
          <w:sz w:val="27"/>
          <w:szCs w:val="27"/>
          <w:lang w:eastAsia="ru-RU"/>
        </w:rPr>
        <w:t xml:space="preserve"> 557-1.28.01.000</w:t>
      </w:r>
      <w:r w:rsidR="00FE4C21" w:rsidRPr="00A15C16">
        <w:rPr>
          <w:rFonts w:ascii="Times New Roman" w:eastAsia="Times New Roman" w:hAnsi="Times New Roman" w:cs="Times New Roman"/>
          <w:color w:val="000000"/>
          <w:sz w:val="27"/>
          <w:szCs w:val="27"/>
          <w:lang w:eastAsia="ru-RU"/>
        </w:rPr>
        <w:t>.</w:t>
      </w:r>
    </w:p>
    <w:p w:rsidR="002C66C8" w:rsidRDefault="002C66C8" w:rsidP="00287B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5E7DEE" w:rsidRP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5E7DEE">
        <w:rPr>
          <w:rFonts w:ascii="Times New Roman" w:eastAsia="Times New Roman" w:hAnsi="Times New Roman" w:cs="Times New Roman"/>
          <w:color w:val="000000"/>
          <w:sz w:val="30"/>
          <w:szCs w:val="30"/>
          <w:lang w:eastAsia="ru-RU"/>
        </w:rPr>
        <w:lastRenderedPageBreak/>
        <w:t>Номенклатурный номер</w:t>
      </w:r>
      <w:r w:rsidRPr="005E7DEE">
        <w:rPr>
          <w:rFonts w:ascii="Times New Roman" w:eastAsia="Times New Roman" w:hAnsi="Times New Roman" w:cs="Times New Roman"/>
          <w:color w:val="000000"/>
          <w:sz w:val="30"/>
          <w:szCs w:val="30"/>
          <w:lang w:eastAsia="ru-RU"/>
        </w:rPr>
        <w:tab/>
        <w:t>Наи</w:t>
      </w:r>
      <w:r>
        <w:rPr>
          <w:rFonts w:ascii="Times New Roman" w:eastAsia="Times New Roman" w:hAnsi="Times New Roman" w:cs="Times New Roman"/>
          <w:color w:val="000000"/>
          <w:sz w:val="30"/>
          <w:szCs w:val="30"/>
          <w:lang w:eastAsia="ru-RU"/>
        </w:rPr>
        <w:t xml:space="preserve">менование детали </w:t>
      </w:r>
      <w:r>
        <w:rPr>
          <w:rFonts w:ascii="Times New Roman" w:eastAsia="Times New Roman" w:hAnsi="Times New Roman" w:cs="Times New Roman"/>
          <w:color w:val="000000"/>
          <w:sz w:val="30"/>
          <w:szCs w:val="30"/>
          <w:lang w:eastAsia="ru-RU"/>
        </w:rPr>
        <w:tab/>
        <w:t xml:space="preserve">Цена, </w:t>
      </w:r>
      <w:r>
        <w:rPr>
          <w:rFonts w:ascii="Times New Roman" w:eastAsia="Times New Roman" w:hAnsi="Times New Roman" w:cs="Times New Roman"/>
          <w:color w:val="000000"/>
          <w:sz w:val="30"/>
          <w:szCs w:val="30"/>
          <w:lang w:eastAsia="ru-RU"/>
        </w:rPr>
        <w:tab/>
        <w:t xml:space="preserve">Вес, </w:t>
      </w:r>
      <w:r>
        <w:rPr>
          <w:rFonts w:ascii="Times New Roman" w:eastAsia="Times New Roman" w:hAnsi="Times New Roman" w:cs="Times New Roman"/>
          <w:color w:val="000000"/>
          <w:sz w:val="30"/>
          <w:szCs w:val="30"/>
          <w:lang w:eastAsia="ru-RU"/>
        </w:rPr>
        <w:tab/>
      </w:r>
    </w:p>
    <w:p w:rsidR="005E7DEE" w:rsidRP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5E7DEE">
        <w:rPr>
          <w:rFonts w:ascii="Times New Roman" w:eastAsia="Times New Roman" w:hAnsi="Times New Roman" w:cs="Times New Roman"/>
          <w:color w:val="000000"/>
          <w:sz w:val="30"/>
          <w:szCs w:val="30"/>
          <w:lang w:eastAsia="ru-RU"/>
        </w:rPr>
        <w:t>Д395Б.43.670</w:t>
      </w:r>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sidRPr="005E7DEE">
        <w:rPr>
          <w:rFonts w:ascii="Times New Roman" w:eastAsia="Times New Roman" w:hAnsi="Times New Roman" w:cs="Times New Roman"/>
          <w:color w:val="000000"/>
          <w:sz w:val="30"/>
          <w:szCs w:val="30"/>
          <w:lang w:eastAsia="ru-RU"/>
        </w:rPr>
        <w:t>Гидроцилиндр рулевой</w:t>
      </w:r>
      <w:r w:rsidRPr="005E7DEE">
        <w:rPr>
          <w:rFonts w:ascii="Times New Roman" w:eastAsia="Times New Roman" w:hAnsi="Times New Roman" w:cs="Times New Roman"/>
          <w:color w:val="000000"/>
          <w:sz w:val="30"/>
          <w:szCs w:val="30"/>
          <w:lang w:eastAsia="ru-RU"/>
        </w:rPr>
        <w:tab/>
        <w:t>17500</w:t>
      </w:r>
      <w:r w:rsidRPr="005E7DEE">
        <w:rPr>
          <w:rFonts w:ascii="Times New Roman" w:eastAsia="Times New Roman" w:hAnsi="Times New Roman" w:cs="Times New Roman"/>
          <w:color w:val="000000"/>
          <w:sz w:val="30"/>
          <w:szCs w:val="30"/>
          <w:lang w:eastAsia="ru-RU"/>
        </w:rPr>
        <w:tab/>
        <w:t>49,2</w:t>
      </w:r>
      <w:r w:rsidRPr="005E7DEE">
        <w:rPr>
          <w:rFonts w:ascii="Times New Roman" w:eastAsia="Times New Roman" w:hAnsi="Times New Roman" w:cs="Times New Roman"/>
          <w:color w:val="000000"/>
          <w:sz w:val="30"/>
          <w:szCs w:val="30"/>
          <w:lang w:eastAsia="ru-RU"/>
        </w:rPr>
        <w:tab/>
      </w:r>
    </w:p>
    <w:p w:rsidR="005E7DEE" w:rsidRP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5E7DEE">
        <w:rPr>
          <w:rFonts w:ascii="Times New Roman" w:eastAsia="Times New Roman" w:hAnsi="Times New Roman" w:cs="Times New Roman"/>
          <w:color w:val="000000"/>
          <w:sz w:val="30"/>
          <w:szCs w:val="30"/>
          <w:lang w:eastAsia="ru-RU"/>
        </w:rPr>
        <w:t>ДЗ-98В.43.03.000-1</w:t>
      </w:r>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sidRPr="005E7DEE">
        <w:rPr>
          <w:rFonts w:ascii="Times New Roman" w:eastAsia="Times New Roman" w:hAnsi="Times New Roman" w:cs="Times New Roman"/>
          <w:color w:val="000000"/>
          <w:sz w:val="30"/>
          <w:szCs w:val="30"/>
          <w:lang w:eastAsia="ru-RU"/>
        </w:rPr>
        <w:t>Гидроцилиндр подъема</w:t>
      </w:r>
      <w:r w:rsidRPr="005E7DEE">
        <w:rPr>
          <w:rFonts w:ascii="Times New Roman" w:eastAsia="Times New Roman" w:hAnsi="Times New Roman" w:cs="Times New Roman"/>
          <w:color w:val="000000"/>
          <w:sz w:val="30"/>
          <w:szCs w:val="30"/>
          <w:lang w:eastAsia="ru-RU"/>
        </w:rPr>
        <w:tab/>
        <w:t>22700</w:t>
      </w:r>
      <w:r w:rsidRPr="005E7DEE">
        <w:rPr>
          <w:rFonts w:ascii="Times New Roman" w:eastAsia="Times New Roman" w:hAnsi="Times New Roman" w:cs="Times New Roman"/>
          <w:color w:val="000000"/>
          <w:sz w:val="30"/>
          <w:szCs w:val="30"/>
          <w:lang w:eastAsia="ru-RU"/>
        </w:rPr>
        <w:tab/>
        <w:t>129,3</w:t>
      </w:r>
    </w:p>
    <w:p w:rsidR="005E7DEE" w:rsidRP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5E7DEE">
        <w:rPr>
          <w:rFonts w:ascii="Times New Roman" w:eastAsia="Times New Roman" w:hAnsi="Times New Roman" w:cs="Times New Roman"/>
          <w:color w:val="000000"/>
          <w:sz w:val="30"/>
          <w:szCs w:val="30"/>
          <w:lang w:eastAsia="ru-RU"/>
        </w:rPr>
        <w:t>ДЗ-98В.43.03.000</w:t>
      </w:r>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sidRPr="005E7DEE">
        <w:rPr>
          <w:rFonts w:ascii="Times New Roman" w:eastAsia="Times New Roman" w:hAnsi="Times New Roman" w:cs="Times New Roman"/>
          <w:color w:val="000000"/>
          <w:sz w:val="30"/>
          <w:szCs w:val="30"/>
          <w:lang w:eastAsia="ru-RU"/>
        </w:rPr>
        <w:t>Гидроцилиндр выноса</w:t>
      </w:r>
      <w:r w:rsidRPr="005E7DEE">
        <w:rPr>
          <w:rFonts w:ascii="Times New Roman" w:eastAsia="Times New Roman" w:hAnsi="Times New Roman" w:cs="Times New Roman"/>
          <w:color w:val="000000"/>
          <w:sz w:val="30"/>
          <w:szCs w:val="30"/>
          <w:lang w:eastAsia="ru-RU"/>
        </w:rPr>
        <w:tab/>
        <w:t>20585</w:t>
      </w:r>
      <w:r w:rsidRPr="005E7DEE">
        <w:rPr>
          <w:rFonts w:ascii="Times New Roman" w:eastAsia="Times New Roman" w:hAnsi="Times New Roman" w:cs="Times New Roman"/>
          <w:color w:val="000000"/>
          <w:sz w:val="30"/>
          <w:szCs w:val="30"/>
          <w:lang w:eastAsia="ru-RU"/>
        </w:rPr>
        <w:tab/>
        <w:t>106,5</w:t>
      </w:r>
      <w:r w:rsidRPr="005E7DEE">
        <w:rPr>
          <w:rFonts w:ascii="Times New Roman" w:eastAsia="Times New Roman" w:hAnsi="Times New Roman" w:cs="Times New Roman"/>
          <w:color w:val="000000"/>
          <w:sz w:val="30"/>
          <w:szCs w:val="30"/>
          <w:lang w:eastAsia="ru-RU"/>
        </w:rPr>
        <w:tab/>
      </w:r>
    </w:p>
    <w:p w:rsidR="005E7DEE" w:rsidRP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5E7DEE">
        <w:rPr>
          <w:rFonts w:ascii="Times New Roman" w:eastAsia="Times New Roman" w:hAnsi="Times New Roman" w:cs="Times New Roman"/>
          <w:color w:val="000000"/>
          <w:sz w:val="30"/>
          <w:szCs w:val="30"/>
          <w:lang w:eastAsia="ru-RU"/>
        </w:rPr>
        <w:t>ДЗ-98В.43.04.000</w:t>
      </w:r>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t>Гидроцилиндр выдвижения22900</w:t>
      </w:r>
      <w:r>
        <w:rPr>
          <w:rFonts w:ascii="Times New Roman" w:eastAsia="Times New Roman" w:hAnsi="Times New Roman" w:cs="Times New Roman"/>
          <w:color w:val="000000"/>
          <w:sz w:val="30"/>
          <w:szCs w:val="30"/>
          <w:lang w:eastAsia="ru-RU"/>
        </w:rPr>
        <w:tab/>
        <w:t>88</w:t>
      </w:r>
      <w:r>
        <w:rPr>
          <w:rFonts w:ascii="Times New Roman" w:eastAsia="Times New Roman" w:hAnsi="Times New Roman" w:cs="Times New Roman"/>
          <w:color w:val="000000"/>
          <w:sz w:val="30"/>
          <w:szCs w:val="30"/>
          <w:lang w:eastAsia="ru-RU"/>
        </w:rPr>
        <w:tab/>
      </w:r>
    </w:p>
    <w:p w:rsidR="005E7DEE" w:rsidRP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5E7DEE">
        <w:rPr>
          <w:rFonts w:ascii="Times New Roman" w:eastAsia="Times New Roman" w:hAnsi="Times New Roman" w:cs="Times New Roman"/>
          <w:color w:val="000000"/>
          <w:sz w:val="30"/>
          <w:szCs w:val="30"/>
          <w:lang w:eastAsia="ru-RU"/>
        </w:rPr>
        <w:t>ДЗ-172.06-480-01</w:t>
      </w:r>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sidRPr="005E7DEE">
        <w:rPr>
          <w:rFonts w:ascii="Times New Roman" w:eastAsia="Times New Roman" w:hAnsi="Times New Roman" w:cs="Times New Roman"/>
          <w:color w:val="000000"/>
          <w:sz w:val="30"/>
          <w:szCs w:val="30"/>
          <w:lang w:eastAsia="ru-RU"/>
        </w:rPr>
        <w:t>Гидроци</w:t>
      </w:r>
      <w:r>
        <w:rPr>
          <w:rFonts w:ascii="Times New Roman" w:eastAsia="Times New Roman" w:hAnsi="Times New Roman" w:cs="Times New Roman"/>
          <w:color w:val="000000"/>
          <w:sz w:val="30"/>
          <w:szCs w:val="30"/>
          <w:lang w:eastAsia="ru-RU"/>
        </w:rPr>
        <w:t xml:space="preserve">линдр </w:t>
      </w:r>
      <w:proofErr w:type="spellStart"/>
      <w:r>
        <w:rPr>
          <w:rFonts w:ascii="Times New Roman" w:eastAsia="Times New Roman" w:hAnsi="Times New Roman" w:cs="Times New Roman"/>
          <w:color w:val="000000"/>
          <w:sz w:val="30"/>
          <w:szCs w:val="30"/>
          <w:lang w:eastAsia="ru-RU"/>
        </w:rPr>
        <w:t>кирковщика</w:t>
      </w:r>
      <w:proofErr w:type="spellEnd"/>
      <w:r>
        <w:rPr>
          <w:rFonts w:ascii="Times New Roman" w:eastAsia="Times New Roman" w:hAnsi="Times New Roman" w:cs="Times New Roman"/>
          <w:color w:val="000000"/>
          <w:sz w:val="30"/>
          <w:szCs w:val="30"/>
          <w:lang w:eastAsia="ru-RU"/>
        </w:rPr>
        <w:tab/>
        <w:t>24900</w:t>
      </w:r>
      <w:r>
        <w:rPr>
          <w:rFonts w:ascii="Times New Roman" w:eastAsia="Times New Roman" w:hAnsi="Times New Roman" w:cs="Times New Roman"/>
          <w:color w:val="000000"/>
          <w:sz w:val="30"/>
          <w:szCs w:val="30"/>
          <w:lang w:eastAsia="ru-RU"/>
        </w:rPr>
        <w:tab/>
        <w:t>92,7</w:t>
      </w:r>
      <w:r>
        <w:rPr>
          <w:rFonts w:ascii="Times New Roman" w:eastAsia="Times New Roman" w:hAnsi="Times New Roman" w:cs="Times New Roman"/>
          <w:color w:val="000000"/>
          <w:sz w:val="30"/>
          <w:szCs w:val="30"/>
          <w:lang w:eastAsia="ru-RU"/>
        </w:rPr>
        <w:tab/>
      </w:r>
    </w:p>
    <w:p w:rsidR="005E7DEE" w:rsidRP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5E7DEE">
        <w:rPr>
          <w:rFonts w:ascii="Times New Roman" w:eastAsia="Times New Roman" w:hAnsi="Times New Roman" w:cs="Times New Roman"/>
          <w:color w:val="000000"/>
          <w:sz w:val="30"/>
          <w:szCs w:val="30"/>
          <w:lang w:eastAsia="ru-RU"/>
        </w:rPr>
        <w:t>ДЗ-140А.50.01.190</w:t>
      </w:r>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proofErr w:type="spellStart"/>
      <w:r w:rsidRPr="005E7DEE">
        <w:rPr>
          <w:rFonts w:ascii="Times New Roman" w:eastAsia="Times New Roman" w:hAnsi="Times New Roman" w:cs="Times New Roman"/>
          <w:color w:val="000000"/>
          <w:sz w:val="30"/>
          <w:szCs w:val="30"/>
          <w:lang w:eastAsia="ru-RU"/>
        </w:rPr>
        <w:t>Гидроруль</w:t>
      </w:r>
      <w:proofErr w:type="spellEnd"/>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t>14500</w:t>
      </w:r>
      <w:r>
        <w:rPr>
          <w:rFonts w:ascii="Times New Roman" w:eastAsia="Times New Roman" w:hAnsi="Times New Roman" w:cs="Times New Roman"/>
          <w:color w:val="000000"/>
          <w:sz w:val="30"/>
          <w:szCs w:val="30"/>
          <w:lang w:eastAsia="ru-RU"/>
        </w:rPr>
        <w:tab/>
        <w:t>15</w:t>
      </w:r>
      <w:r>
        <w:rPr>
          <w:rFonts w:ascii="Times New Roman" w:eastAsia="Times New Roman" w:hAnsi="Times New Roman" w:cs="Times New Roman"/>
          <w:color w:val="000000"/>
          <w:sz w:val="30"/>
          <w:szCs w:val="30"/>
          <w:lang w:eastAsia="ru-RU"/>
        </w:rPr>
        <w:tab/>
      </w:r>
    </w:p>
    <w:p w:rsidR="005E7DEE" w:rsidRP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5E7DEE">
        <w:rPr>
          <w:rFonts w:ascii="Times New Roman" w:eastAsia="Times New Roman" w:hAnsi="Times New Roman" w:cs="Times New Roman"/>
          <w:color w:val="000000"/>
          <w:sz w:val="30"/>
          <w:szCs w:val="30"/>
          <w:lang w:eastAsia="ru-RU"/>
        </w:rPr>
        <w:t>РМ-16П</w:t>
      </w:r>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proofErr w:type="spellStart"/>
      <w:r w:rsidRPr="005E7DEE">
        <w:rPr>
          <w:rFonts w:ascii="Times New Roman" w:eastAsia="Times New Roman" w:hAnsi="Times New Roman" w:cs="Times New Roman"/>
          <w:color w:val="000000"/>
          <w:sz w:val="30"/>
          <w:szCs w:val="30"/>
          <w:lang w:eastAsia="ru-RU"/>
        </w:rPr>
        <w:t>Гидрораспределитель</w:t>
      </w:r>
      <w:proofErr w:type="spellEnd"/>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t>60720</w:t>
      </w:r>
      <w:r>
        <w:rPr>
          <w:rFonts w:ascii="Times New Roman" w:eastAsia="Times New Roman" w:hAnsi="Times New Roman" w:cs="Times New Roman"/>
          <w:color w:val="000000"/>
          <w:sz w:val="30"/>
          <w:szCs w:val="30"/>
          <w:lang w:eastAsia="ru-RU"/>
        </w:rPr>
        <w:tab/>
        <w:t>70</w:t>
      </w:r>
      <w:r>
        <w:rPr>
          <w:rFonts w:ascii="Times New Roman" w:eastAsia="Times New Roman" w:hAnsi="Times New Roman" w:cs="Times New Roman"/>
          <w:color w:val="000000"/>
          <w:sz w:val="30"/>
          <w:szCs w:val="30"/>
          <w:lang w:eastAsia="ru-RU"/>
        </w:rPr>
        <w:tab/>
      </w:r>
    </w:p>
    <w:p w:rsidR="005E7DEE" w:rsidRP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5E7DEE">
        <w:rPr>
          <w:rFonts w:ascii="Times New Roman" w:eastAsia="Times New Roman" w:hAnsi="Times New Roman" w:cs="Times New Roman"/>
          <w:color w:val="000000"/>
          <w:sz w:val="30"/>
          <w:szCs w:val="30"/>
          <w:lang w:eastAsia="ru-RU"/>
        </w:rPr>
        <w:t>Д395Б.31.260-1</w:t>
      </w:r>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proofErr w:type="spellStart"/>
      <w:r w:rsidRPr="005E7DEE">
        <w:rPr>
          <w:rFonts w:ascii="Times New Roman" w:eastAsia="Times New Roman" w:hAnsi="Times New Roman" w:cs="Times New Roman"/>
          <w:color w:val="000000"/>
          <w:sz w:val="30"/>
          <w:szCs w:val="30"/>
          <w:lang w:eastAsia="ru-RU"/>
        </w:rPr>
        <w:t>Гидропереход</w:t>
      </w:r>
      <w:proofErr w:type="spellEnd"/>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sidRPr="005E7DEE">
        <w:rPr>
          <w:rFonts w:ascii="Times New Roman" w:eastAsia="Times New Roman" w:hAnsi="Times New Roman" w:cs="Times New Roman"/>
          <w:color w:val="000000"/>
          <w:sz w:val="30"/>
          <w:szCs w:val="30"/>
          <w:lang w:eastAsia="ru-RU"/>
        </w:rPr>
        <w:t>4140</w:t>
      </w:r>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t>2,8</w:t>
      </w:r>
      <w:r>
        <w:rPr>
          <w:rFonts w:ascii="Times New Roman" w:eastAsia="Times New Roman" w:hAnsi="Times New Roman" w:cs="Times New Roman"/>
          <w:color w:val="000000"/>
          <w:sz w:val="30"/>
          <w:szCs w:val="30"/>
          <w:lang w:eastAsia="ru-RU"/>
        </w:rPr>
        <w:tab/>
      </w:r>
    </w:p>
    <w:p w:rsidR="005E7DEE" w:rsidRP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5E7DEE">
        <w:rPr>
          <w:rFonts w:ascii="Times New Roman" w:eastAsia="Times New Roman" w:hAnsi="Times New Roman" w:cs="Times New Roman"/>
          <w:color w:val="000000"/>
          <w:sz w:val="30"/>
          <w:szCs w:val="30"/>
          <w:lang w:eastAsia="ru-RU"/>
        </w:rPr>
        <w:t>ДЗ-98А.14.00.083</w:t>
      </w:r>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sidRPr="005E7DEE">
        <w:rPr>
          <w:rFonts w:ascii="Times New Roman" w:eastAsia="Times New Roman" w:hAnsi="Times New Roman" w:cs="Times New Roman"/>
          <w:color w:val="000000"/>
          <w:sz w:val="30"/>
          <w:szCs w:val="30"/>
          <w:lang w:eastAsia="ru-RU"/>
        </w:rPr>
        <w:t>Поршень гидроцилиндра</w:t>
      </w:r>
      <w:r w:rsidRPr="005E7DEE">
        <w:rPr>
          <w:rFonts w:ascii="Times New Roman" w:eastAsia="Times New Roman" w:hAnsi="Times New Roman" w:cs="Times New Roman"/>
          <w:color w:val="000000"/>
          <w:sz w:val="30"/>
          <w:szCs w:val="30"/>
          <w:lang w:eastAsia="ru-RU"/>
        </w:rPr>
        <w:tab/>
        <w:t>430</w:t>
      </w:r>
      <w:r w:rsidRPr="005E7DEE">
        <w:rPr>
          <w:rFonts w:ascii="Times New Roman" w:eastAsia="Times New Roman" w:hAnsi="Times New Roman" w:cs="Times New Roman"/>
          <w:color w:val="000000"/>
          <w:sz w:val="30"/>
          <w:szCs w:val="30"/>
          <w:lang w:eastAsia="ru-RU"/>
        </w:rPr>
        <w:tab/>
        <w:t>-</w:t>
      </w:r>
      <w:r w:rsidRPr="005E7DEE">
        <w:rPr>
          <w:rFonts w:ascii="Times New Roman" w:eastAsia="Times New Roman" w:hAnsi="Times New Roman" w:cs="Times New Roman"/>
          <w:color w:val="000000"/>
          <w:sz w:val="30"/>
          <w:szCs w:val="30"/>
          <w:lang w:eastAsia="ru-RU"/>
        </w:rPr>
        <w:tab/>
        <w:t>1</w:t>
      </w:r>
    </w:p>
    <w:p w:rsid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5E7DEE">
        <w:rPr>
          <w:rFonts w:ascii="Times New Roman" w:eastAsia="Times New Roman" w:hAnsi="Times New Roman" w:cs="Times New Roman"/>
          <w:color w:val="000000"/>
          <w:sz w:val="30"/>
          <w:szCs w:val="30"/>
          <w:lang w:eastAsia="ru-RU"/>
        </w:rPr>
        <w:t>НДМ 200-У600-16</w:t>
      </w:r>
      <w:r w:rsidRPr="005E7DEE">
        <w:rPr>
          <w:rFonts w:ascii="Times New Roman" w:eastAsia="Times New Roman" w:hAnsi="Times New Roman" w:cs="Times New Roman"/>
          <w:color w:val="000000"/>
          <w:sz w:val="30"/>
          <w:szCs w:val="30"/>
          <w:lang w:eastAsia="ru-RU"/>
        </w:rPr>
        <w:tab/>
      </w:r>
      <w:r>
        <w:rPr>
          <w:rFonts w:ascii="Times New Roman" w:eastAsia="Times New Roman" w:hAnsi="Times New Roman" w:cs="Times New Roman"/>
          <w:color w:val="000000"/>
          <w:sz w:val="30"/>
          <w:szCs w:val="30"/>
          <w:lang w:eastAsia="ru-RU"/>
        </w:rPr>
        <w:tab/>
      </w:r>
      <w:r w:rsidRPr="005E7DEE">
        <w:rPr>
          <w:rFonts w:ascii="Times New Roman" w:eastAsia="Times New Roman" w:hAnsi="Times New Roman" w:cs="Times New Roman"/>
          <w:color w:val="000000"/>
          <w:sz w:val="30"/>
          <w:szCs w:val="30"/>
          <w:lang w:eastAsia="ru-RU"/>
        </w:rPr>
        <w:t>Насо</w:t>
      </w:r>
      <w:r>
        <w:rPr>
          <w:rFonts w:ascii="Times New Roman" w:eastAsia="Times New Roman" w:hAnsi="Times New Roman" w:cs="Times New Roman"/>
          <w:color w:val="000000"/>
          <w:sz w:val="30"/>
          <w:szCs w:val="30"/>
          <w:lang w:eastAsia="ru-RU"/>
        </w:rPr>
        <w:t>с-дозатор моноблочный13700</w:t>
      </w:r>
      <w:r>
        <w:rPr>
          <w:rFonts w:ascii="Times New Roman" w:eastAsia="Times New Roman" w:hAnsi="Times New Roman" w:cs="Times New Roman"/>
          <w:color w:val="000000"/>
          <w:sz w:val="30"/>
          <w:szCs w:val="30"/>
          <w:lang w:eastAsia="ru-RU"/>
        </w:rPr>
        <w:tab/>
        <w:t>16</w:t>
      </w:r>
    </w:p>
    <w:p w:rsid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p>
    <w:p w:rsidR="005E7DEE" w:rsidRPr="005E7DEE" w:rsidRDefault="005E7DEE" w:rsidP="005E7DEE">
      <w:pPr>
        <w:spacing w:before="100" w:beforeAutospacing="1" w:after="100" w:afterAutospacing="1" w:line="240" w:lineRule="auto"/>
        <w:rPr>
          <w:rFonts w:ascii="Times New Roman" w:eastAsia="Times New Roman" w:hAnsi="Times New Roman" w:cs="Times New Roman"/>
          <w:color w:val="000000"/>
          <w:sz w:val="30"/>
          <w:szCs w:val="30"/>
          <w:lang w:eastAsia="ru-RU"/>
        </w:rPr>
      </w:pPr>
    </w:p>
    <w:p w:rsidR="002C66C8" w:rsidRDefault="002C66C8" w:rsidP="005E7DEE">
      <w:pPr>
        <w:pStyle w:val="2"/>
        <w:jc w:val="center"/>
      </w:pPr>
      <w:r w:rsidRPr="002C66C8">
        <w:t xml:space="preserve">Принцип работы </w:t>
      </w:r>
      <w:proofErr w:type="spellStart"/>
      <w:r w:rsidRPr="002C66C8">
        <w:t>гидросистемы</w:t>
      </w:r>
      <w:proofErr w:type="spellEnd"/>
    </w:p>
    <w:p w:rsidR="002C66C8" w:rsidRPr="002C66C8" w:rsidRDefault="002C66C8" w:rsidP="002C66C8">
      <w:pPr>
        <w:spacing w:before="100" w:beforeAutospacing="1" w:after="100" w:afterAutospacing="1" w:line="240" w:lineRule="auto"/>
        <w:rPr>
          <w:rFonts w:ascii="Times New Roman" w:eastAsia="Times New Roman" w:hAnsi="Times New Roman" w:cs="Times New Roman"/>
          <w:color w:val="000000"/>
          <w:sz w:val="30"/>
          <w:szCs w:val="30"/>
          <w:lang w:eastAsia="ru-RU"/>
        </w:rPr>
      </w:pPr>
      <w:proofErr w:type="spellStart"/>
      <w:r w:rsidRPr="002C66C8">
        <w:rPr>
          <w:rFonts w:ascii="Times New Roman" w:eastAsia="Times New Roman" w:hAnsi="Times New Roman" w:cs="Times New Roman"/>
          <w:color w:val="000000"/>
          <w:sz w:val="30"/>
          <w:szCs w:val="30"/>
          <w:lang w:eastAsia="ru-RU"/>
        </w:rPr>
        <w:t>Гидросистема</w:t>
      </w:r>
      <w:proofErr w:type="spellEnd"/>
      <w:r w:rsidRPr="002C66C8">
        <w:rPr>
          <w:rFonts w:ascii="Times New Roman" w:eastAsia="Times New Roman" w:hAnsi="Times New Roman" w:cs="Times New Roman"/>
          <w:color w:val="000000"/>
          <w:sz w:val="30"/>
          <w:szCs w:val="30"/>
          <w:lang w:eastAsia="ru-RU"/>
        </w:rPr>
        <w:t xml:space="preserve"> имеет два самостоятельных контура закрытого типа.</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Первый контур представляет собой систему управления рабочим оборудованием. Питание системы обеспечивается насосом, который, забирая рабочую жидкость из бака, нагнетает ее поток в блок </w:t>
      </w:r>
      <w:proofErr w:type="spellStart"/>
      <w:r w:rsidRPr="002C66C8">
        <w:rPr>
          <w:rFonts w:ascii="Times New Roman" w:eastAsia="Times New Roman" w:hAnsi="Times New Roman" w:cs="Times New Roman"/>
          <w:color w:val="000000"/>
          <w:sz w:val="30"/>
          <w:szCs w:val="30"/>
          <w:lang w:eastAsia="ru-RU"/>
        </w:rPr>
        <w:t>гидрораспределителей</w:t>
      </w:r>
      <w:proofErr w:type="spellEnd"/>
      <w:r w:rsidRPr="002C66C8">
        <w:rPr>
          <w:rFonts w:ascii="Times New Roman" w:eastAsia="Times New Roman" w:hAnsi="Times New Roman" w:cs="Times New Roman"/>
          <w:color w:val="000000"/>
          <w:sz w:val="30"/>
          <w:szCs w:val="30"/>
          <w:lang w:eastAsia="ru-RU"/>
        </w:rPr>
        <w:t xml:space="preserve">. Пять секций </w:t>
      </w:r>
      <w:proofErr w:type="spellStart"/>
      <w:r w:rsidRPr="002C66C8">
        <w:rPr>
          <w:rFonts w:ascii="Times New Roman" w:eastAsia="Times New Roman" w:hAnsi="Times New Roman" w:cs="Times New Roman"/>
          <w:color w:val="000000"/>
          <w:sz w:val="30"/>
          <w:szCs w:val="30"/>
          <w:lang w:eastAsia="ru-RU"/>
        </w:rPr>
        <w:t>гидрораспределителя</w:t>
      </w:r>
      <w:proofErr w:type="spellEnd"/>
      <w:r w:rsidRPr="002C66C8">
        <w:rPr>
          <w:rFonts w:ascii="Times New Roman" w:eastAsia="Times New Roman" w:hAnsi="Times New Roman" w:cs="Times New Roman"/>
          <w:color w:val="000000"/>
          <w:sz w:val="30"/>
          <w:szCs w:val="30"/>
          <w:lang w:eastAsia="ru-RU"/>
        </w:rPr>
        <w:t xml:space="preserve"> с помощью трубопроводов связаны с гидроцилиндрами двойного действия, предназначенными для подъема-опускания отвала, выноса тяговой рамы, выноса отвала и управления </w:t>
      </w:r>
      <w:proofErr w:type="spellStart"/>
      <w:r w:rsidRPr="002C66C8">
        <w:rPr>
          <w:rFonts w:ascii="Times New Roman" w:eastAsia="Times New Roman" w:hAnsi="Times New Roman" w:cs="Times New Roman"/>
          <w:color w:val="000000"/>
          <w:sz w:val="30"/>
          <w:szCs w:val="30"/>
          <w:lang w:eastAsia="ru-RU"/>
        </w:rPr>
        <w:t>кирковщиком</w:t>
      </w:r>
      <w:proofErr w:type="spellEnd"/>
      <w:r w:rsidRPr="002C66C8">
        <w:rPr>
          <w:rFonts w:ascii="Times New Roman" w:eastAsia="Times New Roman" w:hAnsi="Times New Roman" w:cs="Times New Roman"/>
          <w:color w:val="000000"/>
          <w:sz w:val="30"/>
          <w:szCs w:val="30"/>
          <w:lang w:eastAsia="ru-RU"/>
        </w:rPr>
        <w:t xml:space="preserve">. Одна секция </w:t>
      </w:r>
      <w:proofErr w:type="spellStart"/>
      <w:r w:rsidRPr="002C66C8">
        <w:rPr>
          <w:rFonts w:ascii="Times New Roman" w:eastAsia="Times New Roman" w:hAnsi="Times New Roman" w:cs="Times New Roman"/>
          <w:color w:val="000000"/>
          <w:sz w:val="30"/>
          <w:szCs w:val="30"/>
          <w:lang w:eastAsia="ru-RU"/>
        </w:rPr>
        <w:t>гидрораспределителя</w:t>
      </w:r>
      <w:proofErr w:type="spellEnd"/>
      <w:r w:rsidRPr="002C66C8">
        <w:rPr>
          <w:rFonts w:ascii="Times New Roman" w:eastAsia="Times New Roman" w:hAnsi="Times New Roman" w:cs="Times New Roman"/>
          <w:color w:val="000000"/>
          <w:sz w:val="30"/>
          <w:szCs w:val="30"/>
          <w:lang w:eastAsia="ru-RU"/>
        </w:rPr>
        <w:t xml:space="preserve"> связана с </w:t>
      </w:r>
      <w:proofErr w:type="spellStart"/>
      <w:r w:rsidRPr="002C66C8">
        <w:rPr>
          <w:rFonts w:ascii="Times New Roman" w:eastAsia="Times New Roman" w:hAnsi="Times New Roman" w:cs="Times New Roman"/>
          <w:color w:val="000000"/>
          <w:sz w:val="30"/>
          <w:szCs w:val="30"/>
          <w:lang w:eastAsia="ru-RU"/>
        </w:rPr>
        <w:t>гидромотором</w:t>
      </w:r>
      <w:proofErr w:type="spellEnd"/>
      <w:r w:rsidRPr="002C66C8">
        <w:rPr>
          <w:rFonts w:ascii="Times New Roman" w:eastAsia="Times New Roman" w:hAnsi="Times New Roman" w:cs="Times New Roman"/>
          <w:color w:val="000000"/>
          <w:sz w:val="30"/>
          <w:szCs w:val="30"/>
          <w:lang w:eastAsia="ru-RU"/>
        </w:rPr>
        <w:t xml:space="preserve"> механизма поворота отвала. В средних и легких автогрейдерах в первый контур входит также гидроцилиндр наклона передних колес. Масло, перепускаемое потоком из </w:t>
      </w:r>
      <w:proofErr w:type="spellStart"/>
      <w:r w:rsidRPr="002C66C8">
        <w:rPr>
          <w:rFonts w:ascii="Times New Roman" w:eastAsia="Times New Roman" w:hAnsi="Times New Roman" w:cs="Times New Roman"/>
          <w:color w:val="000000"/>
          <w:sz w:val="30"/>
          <w:szCs w:val="30"/>
          <w:lang w:eastAsia="ru-RU"/>
        </w:rPr>
        <w:t>гидрораспределителя</w:t>
      </w:r>
      <w:proofErr w:type="spellEnd"/>
      <w:r w:rsidRPr="002C66C8">
        <w:rPr>
          <w:rFonts w:ascii="Times New Roman" w:eastAsia="Times New Roman" w:hAnsi="Times New Roman" w:cs="Times New Roman"/>
          <w:color w:val="000000"/>
          <w:sz w:val="30"/>
          <w:szCs w:val="30"/>
          <w:lang w:eastAsia="ru-RU"/>
        </w:rPr>
        <w:t xml:space="preserve"> в бак, проходит через фильтр. Второй контур системы предназначен для питания рулевого управления и поворота передних колес. Кроме того, второй контур автогрейдера ДЗ-98 обеспечивает работу сервомеханизма муфты сцепления</w:t>
      </w:r>
      <w:proofErr w:type="gramStart"/>
      <w:r w:rsidRPr="002C66C8">
        <w:rPr>
          <w:rFonts w:ascii="Times New Roman" w:eastAsia="Times New Roman" w:hAnsi="Times New Roman" w:cs="Times New Roman"/>
          <w:color w:val="000000"/>
          <w:sz w:val="30"/>
          <w:szCs w:val="30"/>
          <w:lang w:eastAsia="ru-RU"/>
        </w:rPr>
        <w:t xml:space="preserve"> .</w:t>
      </w:r>
      <w:proofErr w:type="gramEnd"/>
      <w:r w:rsidRPr="002C66C8">
        <w:rPr>
          <w:rFonts w:ascii="Times New Roman" w:eastAsia="Times New Roman" w:hAnsi="Times New Roman" w:cs="Times New Roman"/>
          <w:color w:val="000000"/>
          <w:sz w:val="30"/>
          <w:szCs w:val="30"/>
          <w:lang w:eastAsia="ru-RU"/>
        </w:rPr>
        <w:t xml:space="preserve"> Насос </w:t>
      </w:r>
      <w:r w:rsidRPr="002C66C8">
        <w:rPr>
          <w:rFonts w:ascii="Times New Roman" w:eastAsia="Times New Roman" w:hAnsi="Times New Roman" w:cs="Times New Roman"/>
          <w:color w:val="000000"/>
          <w:sz w:val="30"/>
          <w:szCs w:val="30"/>
          <w:lang w:eastAsia="ru-RU"/>
        </w:rPr>
        <w:lastRenderedPageBreak/>
        <w:t xml:space="preserve">второго контура нагнетает масло из бака в делитель потока, откуда часть жидкости направляется в сервомеханизм муфты сцепления, а часть — в </w:t>
      </w:r>
      <w:proofErr w:type="spellStart"/>
      <w:r w:rsidRPr="002C66C8">
        <w:rPr>
          <w:rFonts w:ascii="Times New Roman" w:eastAsia="Times New Roman" w:hAnsi="Times New Roman" w:cs="Times New Roman"/>
          <w:color w:val="000000"/>
          <w:sz w:val="30"/>
          <w:szCs w:val="30"/>
          <w:lang w:eastAsia="ru-RU"/>
        </w:rPr>
        <w:t>гидрораспределитель</w:t>
      </w:r>
      <w:proofErr w:type="spellEnd"/>
      <w:r w:rsidRPr="002C66C8">
        <w:rPr>
          <w:rFonts w:ascii="Times New Roman" w:eastAsia="Times New Roman" w:hAnsi="Times New Roman" w:cs="Times New Roman"/>
          <w:color w:val="000000"/>
          <w:sz w:val="30"/>
          <w:szCs w:val="30"/>
          <w:lang w:eastAsia="ru-RU"/>
        </w:rPr>
        <w:t xml:space="preserve"> рулевого управления.</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В зависимости от положения золотника </w:t>
      </w:r>
      <w:proofErr w:type="spellStart"/>
      <w:r w:rsidRPr="002C66C8">
        <w:rPr>
          <w:rFonts w:ascii="Times New Roman" w:eastAsia="Times New Roman" w:hAnsi="Times New Roman" w:cs="Times New Roman"/>
          <w:color w:val="000000"/>
          <w:sz w:val="30"/>
          <w:szCs w:val="30"/>
          <w:lang w:eastAsia="ru-RU"/>
        </w:rPr>
        <w:t>гидрораспределителя</w:t>
      </w:r>
      <w:proofErr w:type="spellEnd"/>
      <w:r w:rsidRPr="002C66C8">
        <w:rPr>
          <w:rFonts w:ascii="Times New Roman" w:eastAsia="Times New Roman" w:hAnsi="Times New Roman" w:cs="Times New Roman"/>
          <w:color w:val="000000"/>
          <w:sz w:val="30"/>
          <w:szCs w:val="30"/>
          <w:lang w:eastAsia="ru-RU"/>
        </w:rPr>
        <w:t>, жидкость направляется в одну из полостей гидроцилиндра усилителя руля или на слив через</w:t>
      </w:r>
      <w:r>
        <w:rPr>
          <w:rFonts w:ascii="Times New Roman" w:eastAsia="Times New Roman" w:hAnsi="Times New Roman" w:cs="Times New Roman"/>
          <w:color w:val="000000"/>
          <w:sz w:val="30"/>
          <w:szCs w:val="30"/>
          <w:lang w:eastAsia="ru-RU"/>
        </w:rPr>
        <w:t xml:space="preserve"> </w:t>
      </w:r>
      <w:r w:rsidRPr="002C66C8">
        <w:rPr>
          <w:rFonts w:ascii="Times New Roman" w:eastAsia="Times New Roman" w:hAnsi="Times New Roman" w:cs="Times New Roman"/>
          <w:color w:val="000000"/>
          <w:sz w:val="30"/>
          <w:szCs w:val="30"/>
          <w:lang w:eastAsia="ru-RU"/>
        </w:rPr>
        <w:t>фильтр в бак.</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В системе предусмотрен предохранительный клапан, с помощью которого регулируется давление в пределах 60—70 кгс/см</w:t>
      </w:r>
      <w:proofErr w:type="gramStart"/>
      <w:r w:rsidRPr="002C66C8">
        <w:rPr>
          <w:rFonts w:ascii="Times New Roman" w:eastAsia="Times New Roman" w:hAnsi="Times New Roman" w:cs="Times New Roman"/>
          <w:color w:val="000000"/>
          <w:sz w:val="30"/>
          <w:szCs w:val="30"/>
          <w:lang w:eastAsia="ru-RU"/>
        </w:rPr>
        <w:t>2</w:t>
      </w:r>
      <w:proofErr w:type="gramEnd"/>
      <w:r w:rsidRPr="002C66C8">
        <w:rPr>
          <w:rFonts w:ascii="Times New Roman" w:eastAsia="Times New Roman" w:hAnsi="Times New Roman" w:cs="Times New Roman"/>
          <w:color w:val="000000"/>
          <w:sz w:val="30"/>
          <w:szCs w:val="30"/>
          <w:lang w:eastAsia="ru-RU"/>
        </w:rPr>
        <w:t xml:space="preserve">. В случае повышения давления клапан перепускает жидкость в бак до </w:t>
      </w:r>
      <w:proofErr w:type="spellStart"/>
      <w:r w:rsidRPr="002C66C8">
        <w:rPr>
          <w:rFonts w:ascii="Times New Roman" w:eastAsia="Times New Roman" w:hAnsi="Times New Roman" w:cs="Times New Roman"/>
          <w:color w:val="000000"/>
          <w:sz w:val="30"/>
          <w:szCs w:val="30"/>
          <w:lang w:eastAsia="ru-RU"/>
        </w:rPr>
        <w:t>гидрораспределителя</w:t>
      </w:r>
      <w:proofErr w:type="spellEnd"/>
      <w:r w:rsidRPr="002C66C8">
        <w:rPr>
          <w:rFonts w:ascii="Times New Roman" w:eastAsia="Times New Roman" w:hAnsi="Times New Roman" w:cs="Times New Roman"/>
          <w:color w:val="000000"/>
          <w:sz w:val="30"/>
          <w:szCs w:val="30"/>
          <w:lang w:eastAsia="ru-RU"/>
        </w:rPr>
        <w:t>.</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Давление в системе управления рабочим оборудованием регулируется на 100 кгс/см</w:t>
      </w:r>
      <w:proofErr w:type="gramStart"/>
      <w:r w:rsidRPr="002C66C8">
        <w:rPr>
          <w:rFonts w:ascii="Times New Roman" w:eastAsia="Times New Roman" w:hAnsi="Times New Roman" w:cs="Times New Roman"/>
          <w:color w:val="000000"/>
          <w:sz w:val="30"/>
          <w:szCs w:val="30"/>
          <w:lang w:eastAsia="ru-RU"/>
        </w:rPr>
        <w:t>2</w:t>
      </w:r>
      <w:proofErr w:type="gramEnd"/>
      <w:r w:rsidRPr="002C66C8">
        <w:rPr>
          <w:rFonts w:ascii="Times New Roman" w:eastAsia="Times New Roman" w:hAnsi="Times New Roman" w:cs="Times New Roman"/>
          <w:color w:val="000000"/>
          <w:sz w:val="30"/>
          <w:szCs w:val="30"/>
          <w:lang w:eastAsia="ru-RU"/>
        </w:rPr>
        <w:t xml:space="preserve"> с помощью предохранительного клапана, установленного в напорной секции </w:t>
      </w:r>
      <w:proofErr w:type="spellStart"/>
      <w:r w:rsidRPr="002C66C8">
        <w:rPr>
          <w:rFonts w:ascii="Times New Roman" w:eastAsia="Times New Roman" w:hAnsi="Times New Roman" w:cs="Times New Roman"/>
          <w:color w:val="000000"/>
          <w:sz w:val="30"/>
          <w:szCs w:val="30"/>
          <w:lang w:eastAsia="ru-RU"/>
        </w:rPr>
        <w:t>гидрораспределителя</w:t>
      </w:r>
      <w:proofErr w:type="spellEnd"/>
      <w:r w:rsidRPr="002C66C8">
        <w:rPr>
          <w:rFonts w:ascii="Times New Roman" w:eastAsia="Times New Roman" w:hAnsi="Times New Roman" w:cs="Times New Roman"/>
          <w:color w:val="000000"/>
          <w:sz w:val="30"/>
          <w:szCs w:val="30"/>
          <w:lang w:eastAsia="ru-RU"/>
        </w:rPr>
        <w:t>.</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proofErr w:type="spellStart"/>
      <w:r w:rsidRPr="002C66C8">
        <w:rPr>
          <w:rFonts w:ascii="Times New Roman" w:eastAsia="Times New Roman" w:hAnsi="Times New Roman" w:cs="Times New Roman"/>
          <w:color w:val="000000"/>
          <w:sz w:val="30"/>
          <w:szCs w:val="30"/>
          <w:lang w:eastAsia="ru-RU"/>
        </w:rPr>
        <w:t>Гидробаком</w:t>
      </w:r>
      <w:proofErr w:type="spellEnd"/>
      <w:r w:rsidRPr="002C66C8">
        <w:rPr>
          <w:rFonts w:ascii="Times New Roman" w:eastAsia="Times New Roman" w:hAnsi="Times New Roman" w:cs="Times New Roman"/>
          <w:color w:val="000000"/>
          <w:sz w:val="30"/>
          <w:szCs w:val="30"/>
          <w:lang w:eastAsia="ru-RU"/>
        </w:rPr>
        <w:t xml:space="preserve"> служит поперечная труба основной рамы автогрейдера. Заливают масло в бак через горловину с фильтрующей сеткой. В баке предусматривается сапун, соединяющий полость с атмосферой, масломер в виде щупа или контрольной пробки и сливная пробка. Для подвода и отвода рабочей жидкости в стенках бака вварены штуцеры.</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Шестеренные насосы</w:t>
      </w:r>
      <w:r w:rsidRPr="002C66C8">
        <w:rPr>
          <w:rFonts w:ascii="Times New Roman" w:eastAsia="Times New Roman" w:hAnsi="Times New Roman" w:cs="Times New Roman"/>
          <w:color w:val="000000"/>
          <w:sz w:val="30"/>
          <w:szCs w:val="30"/>
          <w:lang w:eastAsia="ru-RU"/>
        </w:rPr>
        <w:t xml:space="preserve"> применяемые на различных автогрейдерах, отличаются только </w:t>
      </w:r>
      <w:proofErr w:type="spellStart"/>
      <w:r w:rsidRPr="002C66C8">
        <w:rPr>
          <w:rFonts w:ascii="Times New Roman" w:eastAsia="Times New Roman" w:hAnsi="Times New Roman" w:cs="Times New Roman"/>
          <w:color w:val="000000"/>
          <w:sz w:val="30"/>
          <w:szCs w:val="30"/>
          <w:lang w:eastAsia="ru-RU"/>
        </w:rPr>
        <w:t>производительностью</w:t>
      </w:r>
      <w:proofErr w:type="gramStart"/>
      <w:r w:rsidRPr="002C66C8">
        <w:rPr>
          <w:rFonts w:ascii="Times New Roman" w:eastAsia="Times New Roman" w:hAnsi="Times New Roman" w:cs="Times New Roman"/>
          <w:color w:val="000000"/>
          <w:sz w:val="30"/>
          <w:szCs w:val="30"/>
          <w:lang w:eastAsia="ru-RU"/>
        </w:rPr>
        <w:t>.Н</w:t>
      </w:r>
      <w:proofErr w:type="gramEnd"/>
      <w:r w:rsidRPr="002C66C8">
        <w:rPr>
          <w:rFonts w:ascii="Times New Roman" w:eastAsia="Times New Roman" w:hAnsi="Times New Roman" w:cs="Times New Roman"/>
          <w:color w:val="000000"/>
          <w:sz w:val="30"/>
          <w:szCs w:val="30"/>
          <w:lang w:eastAsia="ru-RU"/>
        </w:rPr>
        <w:t>асос</w:t>
      </w:r>
      <w:proofErr w:type="spellEnd"/>
      <w:r w:rsidRPr="002C66C8">
        <w:rPr>
          <w:rFonts w:ascii="Times New Roman" w:eastAsia="Times New Roman" w:hAnsi="Times New Roman" w:cs="Times New Roman"/>
          <w:color w:val="000000"/>
          <w:sz w:val="30"/>
          <w:szCs w:val="30"/>
          <w:lang w:eastAsia="ru-RU"/>
        </w:rPr>
        <w:t xml:space="preserve"> состоит из двух цилиндрических шестерен, постоянно зацепленных и вращающихся в расточках литого </w:t>
      </w:r>
      <w:proofErr w:type="spellStart"/>
      <w:r w:rsidRPr="002C66C8">
        <w:rPr>
          <w:rFonts w:ascii="Times New Roman" w:eastAsia="Times New Roman" w:hAnsi="Times New Roman" w:cs="Times New Roman"/>
          <w:color w:val="000000"/>
          <w:sz w:val="30"/>
          <w:szCs w:val="30"/>
          <w:lang w:eastAsia="ru-RU"/>
        </w:rPr>
        <w:t>корпуса.Шестерни</w:t>
      </w:r>
      <w:proofErr w:type="spellEnd"/>
      <w:r w:rsidRPr="002C66C8">
        <w:rPr>
          <w:rFonts w:ascii="Times New Roman" w:eastAsia="Times New Roman" w:hAnsi="Times New Roman" w:cs="Times New Roman"/>
          <w:color w:val="000000"/>
          <w:sz w:val="30"/>
          <w:szCs w:val="30"/>
          <w:lang w:eastAsia="ru-RU"/>
        </w:rPr>
        <w:t xml:space="preserve"> выполнены заодно с валами, опирающимися на бронзовые втулки. Положение втулок, которые являются также торцовыми уплотнениями шестерен, фиксируется от поворота. Шейки втулок уплотнены в крышке прокладкой, а хвостовик ведущей шестерни проходит через манжету, прижатую стопорным кольцом. Стык крышки и корпуса также уплотнен прокладкой.</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Благодаря такому уплотнению масло не вытекает из полости высокого давления</w:t>
      </w:r>
      <w:proofErr w:type="gramStart"/>
      <w:r w:rsidRPr="002C66C8">
        <w:rPr>
          <w:rFonts w:ascii="Times New Roman" w:eastAsia="Times New Roman" w:hAnsi="Times New Roman" w:cs="Times New Roman"/>
          <w:color w:val="000000"/>
          <w:sz w:val="30"/>
          <w:szCs w:val="30"/>
          <w:lang w:eastAsia="ru-RU"/>
        </w:rPr>
        <w:t xml:space="preserve"> А</w:t>
      </w:r>
      <w:proofErr w:type="gramEnd"/>
      <w:r w:rsidRPr="002C66C8">
        <w:rPr>
          <w:rFonts w:ascii="Times New Roman" w:eastAsia="Times New Roman" w:hAnsi="Times New Roman" w:cs="Times New Roman"/>
          <w:color w:val="000000"/>
          <w:sz w:val="30"/>
          <w:szCs w:val="30"/>
          <w:lang w:eastAsia="ru-RU"/>
        </w:rPr>
        <w:t>, соединенной с нагнетательной полостью корпуса насоса. Под давлением масла в полости</w:t>
      </w:r>
      <w:proofErr w:type="gramStart"/>
      <w:r w:rsidRPr="002C66C8">
        <w:rPr>
          <w:rFonts w:ascii="Times New Roman" w:eastAsia="Times New Roman" w:hAnsi="Times New Roman" w:cs="Times New Roman"/>
          <w:color w:val="000000"/>
          <w:sz w:val="30"/>
          <w:szCs w:val="30"/>
          <w:lang w:eastAsia="ru-RU"/>
        </w:rPr>
        <w:t xml:space="preserve"> А</w:t>
      </w:r>
      <w:proofErr w:type="gramEnd"/>
      <w:r w:rsidRPr="002C66C8">
        <w:rPr>
          <w:rFonts w:ascii="Times New Roman" w:eastAsia="Times New Roman" w:hAnsi="Times New Roman" w:cs="Times New Roman"/>
          <w:color w:val="000000"/>
          <w:sz w:val="30"/>
          <w:szCs w:val="30"/>
          <w:lang w:eastAsia="ru-RU"/>
        </w:rPr>
        <w:t xml:space="preserve"> торцы втулок прижимаются к торцам шестерен, прижимая, в свою очередь, и торцы втулок с другой стороны шестерен к торцу расточки корпуса. Таким </w:t>
      </w:r>
      <w:proofErr w:type="gramStart"/>
      <w:r w:rsidRPr="002C66C8">
        <w:rPr>
          <w:rFonts w:ascii="Times New Roman" w:eastAsia="Times New Roman" w:hAnsi="Times New Roman" w:cs="Times New Roman"/>
          <w:color w:val="000000"/>
          <w:sz w:val="30"/>
          <w:szCs w:val="30"/>
          <w:lang w:eastAsia="ru-RU"/>
        </w:rPr>
        <w:t>образом</w:t>
      </w:r>
      <w:proofErr w:type="gramEnd"/>
      <w:r w:rsidRPr="002C66C8">
        <w:rPr>
          <w:rFonts w:ascii="Times New Roman" w:eastAsia="Times New Roman" w:hAnsi="Times New Roman" w:cs="Times New Roman"/>
          <w:color w:val="000000"/>
          <w:sz w:val="30"/>
          <w:szCs w:val="30"/>
          <w:lang w:eastAsia="ru-RU"/>
        </w:rPr>
        <w:t xml:space="preserve"> образуется уплотнение между всеми внутренними торцами деталей насоса. Причем торцы прижимаются тем сильнее, чем больше давление в нагнетательной полости.</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Для разгрузки манжеты</w:t>
      </w:r>
      <w:r w:rsidRPr="002C66C8">
        <w:rPr>
          <w:rFonts w:ascii="Times New Roman" w:eastAsia="Times New Roman" w:hAnsi="Times New Roman" w:cs="Times New Roman"/>
          <w:color w:val="000000"/>
          <w:sz w:val="30"/>
          <w:szCs w:val="30"/>
          <w:lang w:eastAsia="ru-RU"/>
        </w:rPr>
        <w:t xml:space="preserve"> полость перед ней соединена с полостью всасывания корпуса каналом. Таким образом масло, просочившееся в полость перед манжетой, отводится во всасывающую </w:t>
      </w:r>
      <w:proofErr w:type="spellStart"/>
      <w:r w:rsidRPr="002C66C8">
        <w:rPr>
          <w:rFonts w:ascii="Times New Roman" w:eastAsia="Times New Roman" w:hAnsi="Times New Roman" w:cs="Times New Roman"/>
          <w:color w:val="000000"/>
          <w:sz w:val="30"/>
          <w:szCs w:val="30"/>
          <w:lang w:eastAsia="ru-RU"/>
        </w:rPr>
        <w:t>полость</w:t>
      </w:r>
      <w:proofErr w:type="gramStart"/>
      <w:r w:rsidRPr="002C66C8">
        <w:rPr>
          <w:rFonts w:ascii="Times New Roman" w:eastAsia="Times New Roman" w:hAnsi="Times New Roman" w:cs="Times New Roman"/>
          <w:color w:val="000000"/>
          <w:sz w:val="30"/>
          <w:szCs w:val="30"/>
          <w:lang w:eastAsia="ru-RU"/>
        </w:rPr>
        <w:t>.П</w:t>
      </w:r>
      <w:proofErr w:type="gramEnd"/>
      <w:r w:rsidRPr="002C66C8">
        <w:rPr>
          <w:rFonts w:ascii="Times New Roman" w:eastAsia="Times New Roman" w:hAnsi="Times New Roman" w:cs="Times New Roman"/>
          <w:color w:val="000000"/>
          <w:sz w:val="30"/>
          <w:szCs w:val="30"/>
          <w:lang w:eastAsia="ru-RU"/>
        </w:rPr>
        <w:t>ривод</w:t>
      </w:r>
      <w:proofErr w:type="spellEnd"/>
      <w:r w:rsidRPr="002C66C8">
        <w:rPr>
          <w:rFonts w:ascii="Times New Roman" w:eastAsia="Times New Roman" w:hAnsi="Times New Roman" w:cs="Times New Roman"/>
          <w:color w:val="000000"/>
          <w:sz w:val="30"/>
          <w:szCs w:val="30"/>
          <w:lang w:eastAsia="ru-RU"/>
        </w:rPr>
        <w:t xml:space="preserve"> насоса осуществляется через шлицевой хвостовик ведущей шестерни.</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Подвод и отвод масла к всасывающей и нагнетающей полостям обеспечиваются по отверстиям, расположенным на обработанных поверхностях приливов корпуса.</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Техническое обслуживание при эксплуатации насосов сводится к обеспечению уровня масла в баке и герметичности трубопроводов, особенно всасывающего, так как подсос воздуха приводит к ценообразованию и потере производительности насоса.</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proofErr w:type="spellStart"/>
      <w:r w:rsidRPr="002C66C8">
        <w:rPr>
          <w:rFonts w:ascii="Times New Roman" w:eastAsia="Times New Roman" w:hAnsi="Times New Roman" w:cs="Times New Roman"/>
          <w:color w:val="000000"/>
          <w:sz w:val="30"/>
          <w:szCs w:val="30"/>
          <w:lang w:eastAsia="ru-RU"/>
        </w:rPr>
        <w:t>Гидрораспределитель</w:t>
      </w:r>
      <w:proofErr w:type="spellEnd"/>
      <w:r w:rsidRPr="002C66C8">
        <w:rPr>
          <w:rFonts w:ascii="Times New Roman" w:eastAsia="Times New Roman" w:hAnsi="Times New Roman" w:cs="Times New Roman"/>
          <w:color w:val="000000"/>
          <w:sz w:val="30"/>
          <w:szCs w:val="30"/>
          <w:lang w:eastAsia="ru-RU"/>
        </w:rPr>
        <w:t xml:space="preserve"> является механизмом управления </w:t>
      </w:r>
      <w:proofErr w:type="spellStart"/>
      <w:r w:rsidRPr="002C66C8">
        <w:rPr>
          <w:rFonts w:ascii="Times New Roman" w:eastAsia="Times New Roman" w:hAnsi="Times New Roman" w:cs="Times New Roman"/>
          <w:color w:val="000000"/>
          <w:sz w:val="30"/>
          <w:szCs w:val="30"/>
          <w:lang w:eastAsia="ru-RU"/>
        </w:rPr>
        <w:t>гидросистемы</w:t>
      </w:r>
      <w:proofErr w:type="spellEnd"/>
      <w:r w:rsidRPr="002C66C8">
        <w:rPr>
          <w:rFonts w:ascii="Times New Roman" w:eastAsia="Times New Roman" w:hAnsi="Times New Roman" w:cs="Times New Roman"/>
          <w:color w:val="000000"/>
          <w:sz w:val="30"/>
          <w:szCs w:val="30"/>
          <w:lang w:eastAsia="ru-RU"/>
        </w:rPr>
        <w:t xml:space="preserve">. Он предназначен для направления потока рабочей жидкости от насоса к соответствующим исполнительным механизмам рабочего оборудования — гидроцилиндрам или </w:t>
      </w:r>
      <w:proofErr w:type="spellStart"/>
      <w:r w:rsidRPr="002C66C8">
        <w:rPr>
          <w:rFonts w:ascii="Times New Roman" w:eastAsia="Times New Roman" w:hAnsi="Times New Roman" w:cs="Times New Roman"/>
          <w:color w:val="000000"/>
          <w:sz w:val="30"/>
          <w:szCs w:val="30"/>
          <w:lang w:eastAsia="ru-RU"/>
        </w:rPr>
        <w:t>гидромотору</w:t>
      </w:r>
      <w:proofErr w:type="spellEnd"/>
      <w:r w:rsidRPr="002C66C8">
        <w:rPr>
          <w:rFonts w:ascii="Times New Roman" w:eastAsia="Times New Roman" w:hAnsi="Times New Roman" w:cs="Times New Roman"/>
          <w:color w:val="000000"/>
          <w:sz w:val="30"/>
          <w:szCs w:val="30"/>
          <w:lang w:eastAsia="ru-RU"/>
        </w:rPr>
        <w:t>.</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На автогрейдерах применяются </w:t>
      </w:r>
      <w:proofErr w:type="spellStart"/>
      <w:r w:rsidRPr="002C66C8">
        <w:rPr>
          <w:rFonts w:ascii="Times New Roman" w:eastAsia="Times New Roman" w:hAnsi="Times New Roman" w:cs="Times New Roman"/>
          <w:color w:val="000000"/>
          <w:sz w:val="30"/>
          <w:szCs w:val="30"/>
          <w:lang w:eastAsia="ru-RU"/>
        </w:rPr>
        <w:t>гидрораспределители</w:t>
      </w:r>
      <w:proofErr w:type="spellEnd"/>
      <w:r w:rsidRPr="002C66C8">
        <w:rPr>
          <w:rFonts w:ascii="Times New Roman" w:eastAsia="Times New Roman" w:hAnsi="Times New Roman" w:cs="Times New Roman"/>
          <w:color w:val="000000"/>
          <w:sz w:val="30"/>
          <w:szCs w:val="30"/>
          <w:lang w:eastAsia="ru-RU"/>
        </w:rPr>
        <w:t xml:space="preserve"> различного конструктивного исполнения — выполненные в одном блоке или наборные из секций, однако принципиально они подобны.</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proofErr w:type="spellStart"/>
      <w:r>
        <w:rPr>
          <w:rFonts w:ascii="Times New Roman" w:eastAsia="Times New Roman" w:hAnsi="Times New Roman" w:cs="Times New Roman"/>
          <w:color w:val="000000"/>
          <w:sz w:val="30"/>
          <w:szCs w:val="30"/>
          <w:lang w:eastAsia="ru-RU"/>
        </w:rPr>
        <w:t>Гидрораспределитель</w:t>
      </w:r>
      <w:proofErr w:type="spellEnd"/>
      <w:r w:rsidRPr="002C66C8">
        <w:rPr>
          <w:rFonts w:ascii="Times New Roman" w:eastAsia="Times New Roman" w:hAnsi="Times New Roman" w:cs="Times New Roman"/>
          <w:color w:val="000000"/>
          <w:sz w:val="30"/>
          <w:szCs w:val="30"/>
          <w:lang w:eastAsia="ru-RU"/>
        </w:rPr>
        <w:t xml:space="preserve"> состоит из золотника, корпуса и рукоятки управления с рычагом, проходящим через кожух с пружинами.</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В корпусе сделано осевое отверстие, к которому подведены сверления ответвляющих полостей. Полость соединяет секцию распределителя с насосом. Полости предназначены для подвода масла к гидроцилиндрам или </w:t>
      </w:r>
      <w:proofErr w:type="spellStart"/>
      <w:r w:rsidRPr="002C66C8">
        <w:rPr>
          <w:rFonts w:ascii="Times New Roman" w:eastAsia="Times New Roman" w:hAnsi="Times New Roman" w:cs="Times New Roman"/>
          <w:color w:val="000000"/>
          <w:sz w:val="30"/>
          <w:szCs w:val="30"/>
          <w:lang w:eastAsia="ru-RU"/>
        </w:rPr>
        <w:t>гидромотору</w:t>
      </w:r>
      <w:proofErr w:type="spellEnd"/>
      <w:r w:rsidRPr="002C66C8">
        <w:rPr>
          <w:rFonts w:ascii="Times New Roman" w:eastAsia="Times New Roman" w:hAnsi="Times New Roman" w:cs="Times New Roman"/>
          <w:color w:val="000000"/>
          <w:sz w:val="30"/>
          <w:szCs w:val="30"/>
          <w:lang w:eastAsia="ru-RU"/>
        </w:rPr>
        <w:t>, полости соединяют распределитель со сливом масла в бак.</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В поло</w:t>
      </w:r>
      <w:r>
        <w:rPr>
          <w:rFonts w:ascii="Times New Roman" w:eastAsia="Times New Roman" w:hAnsi="Times New Roman" w:cs="Times New Roman"/>
          <w:color w:val="000000"/>
          <w:sz w:val="30"/>
          <w:szCs w:val="30"/>
          <w:lang w:eastAsia="ru-RU"/>
        </w:rPr>
        <w:t>жении «заперто»</w:t>
      </w:r>
      <w:r w:rsidRPr="002C66C8">
        <w:rPr>
          <w:rFonts w:ascii="Times New Roman" w:eastAsia="Times New Roman" w:hAnsi="Times New Roman" w:cs="Times New Roman"/>
          <w:color w:val="000000"/>
          <w:sz w:val="30"/>
          <w:szCs w:val="30"/>
          <w:lang w:eastAsia="ru-RU"/>
        </w:rPr>
        <w:t xml:space="preserve"> пояски золотника перекрывают доступ масла от насосной полости к полостям и слив из них через полости. В этом случае рабочая жидкость, находящаяся в гидроцилиндре или </w:t>
      </w:r>
      <w:proofErr w:type="spellStart"/>
      <w:r w:rsidRPr="002C66C8">
        <w:rPr>
          <w:rFonts w:ascii="Times New Roman" w:eastAsia="Times New Roman" w:hAnsi="Times New Roman" w:cs="Times New Roman"/>
          <w:color w:val="000000"/>
          <w:sz w:val="30"/>
          <w:szCs w:val="30"/>
          <w:lang w:eastAsia="ru-RU"/>
        </w:rPr>
        <w:t>гидромоторе</w:t>
      </w:r>
      <w:proofErr w:type="spellEnd"/>
      <w:r w:rsidRPr="002C66C8">
        <w:rPr>
          <w:rFonts w:ascii="Times New Roman" w:eastAsia="Times New Roman" w:hAnsi="Times New Roman" w:cs="Times New Roman"/>
          <w:color w:val="000000"/>
          <w:sz w:val="30"/>
          <w:szCs w:val="30"/>
          <w:lang w:eastAsia="ru-RU"/>
        </w:rPr>
        <w:t xml:space="preserve">, заперта и </w:t>
      </w:r>
      <w:proofErr w:type="gramStart"/>
      <w:r w:rsidRPr="002C66C8">
        <w:rPr>
          <w:rFonts w:ascii="Times New Roman" w:eastAsia="Times New Roman" w:hAnsi="Times New Roman" w:cs="Times New Roman"/>
          <w:color w:val="000000"/>
          <w:sz w:val="30"/>
          <w:szCs w:val="30"/>
          <w:lang w:eastAsia="ru-RU"/>
        </w:rPr>
        <w:t>управляемый</w:t>
      </w:r>
      <w:proofErr w:type="gramEnd"/>
    </w:p>
    <w:p w:rsidR="002C66C8" w:rsidRPr="002C66C8" w:rsidRDefault="002C66C8" w:rsidP="002C66C8">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элемент рабочего оборудования неподвижен. Рабочая жидкость, подаваемая от насоса, пропускается на слив в бак.</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В положении «спуск» золотник опущен и открыт доступ масла из насосной полости через полость в одну из полостей исполнительного гидроцилиндра. Масло из другой полости гидроцилиндра при </w:t>
      </w:r>
      <w:r w:rsidRPr="002C66C8">
        <w:rPr>
          <w:rFonts w:ascii="Times New Roman" w:eastAsia="Times New Roman" w:hAnsi="Times New Roman" w:cs="Times New Roman"/>
          <w:color w:val="000000"/>
          <w:sz w:val="30"/>
          <w:szCs w:val="30"/>
          <w:lang w:eastAsia="ru-RU"/>
        </w:rPr>
        <w:lastRenderedPageBreak/>
        <w:t>перемещении штока выдавливается в полость распределителя и поступает через открывшийся канал в полость на слив.</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При подъеме золотника происходит аналогичная картина с противоположными полостями. Таким </w:t>
      </w:r>
      <w:proofErr w:type="gramStart"/>
      <w:r w:rsidRPr="002C66C8">
        <w:rPr>
          <w:rFonts w:ascii="Times New Roman" w:eastAsia="Times New Roman" w:hAnsi="Times New Roman" w:cs="Times New Roman"/>
          <w:color w:val="000000"/>
          <w:sz w:val="30"/>
          <w:szCs w:val="30"/>
          <w:lang w:eastAsia="ru-RU"/>
        </w:rPr>
        <w:t>образом</w:t>
      </w:r>
      <w:proofErr w:type="gramEnd"/>
      <w:r w:rsidRPr="002C66C8">
        <w:rPr>
          <w:rFonts w:ascii="Times New Roman" w:eastAsia="Times New Roman" w:hAnsi="Times New Roman" w:cs="Times New Roman"/>
          <w:color w:val="000000"/>
          <w:sz w:val="30"/>
          <w:szCs w:val="30"/>
          <w:lang w:eastAsia="ru-RU"/>
        </w:rPr>
        <w:t xml:space="preserve"> </w:t>
      </w:r>
      <w:proofErr w:type="spellStart"/>
      <w:r w:rsidRPr="002C66C8">
        <w:rPr>
          <w:rFonts w:ascii="Times New Roman" w:eastAsia="Times New Roman" w:hAnsi="Times New Roman" w:cs="Times New Roman"/>
          <w:color w:val="000000"/>
          <w:sz w:val="30"/>
          <w:szCs w:val="30"/>
          <w:lang w:eastAsia="ru-RU"/>
        </w:rPr>
        <w:t>гидрораспределитель</w:t>
      </w:r>
      <w:proofErr w:type="spellEnd"/>
      <w:r w:rsidRPr="002C66C8">
        <w:rPr>
          <w:rFonts w:ascii="Times New Roman" w:eastAsia="Times New Roman" w:hAnsi="Times New Roman" w:cs="Times New Roman"/>
          <w:color w:val="000000"/>
          <w:sz w:val="30"/>
          <w:szCs w:val="30"/>
          <w:lang w:eastAsia="ru-RU"/>
        </w:rPr>
        <w:t xml:space="preserve"> обеспечивает возвратно-поступательное перемещение штока гидроцилиндра или вращение вала </w:t>
      </w:r>
      <w:proofErr w:type="spellStart"/>
      <w:r w:rsidRPr="002C66C8">
        <w:rPr>
          <w:rFonts w:ascii="Times New Roman" w:eastAsia="Times New Roman" w:hAnsi="Times New Roman" w:cs="Times New Roman"/>
          <w:color w:val="000000"/>
          <w:sz w:val="30"/>
          <w:szCs w:val="30"/>
          <w:lang w:eastAsia="ru-RU"/>
        </w:rPr>
        <w:t>гидромотора</w:t>
      </w:r>
      <w:proofErr w:type="spellEnd"/>
      <w:r w:rsidRPr="002C66C8">
        <w:rPr>
          <w:rFonts w:ascii="Times New Roman" w:eastAsia="Times New Roman" w:hAnsi="Times New Roman" w:cs="Times New Roman"/>
          <w:color w:val="000000"/>
          <w:sz w:val="30"/>
          <w:szCs w:val="30"/>
          <w:lang w:eastAsia="ru-RU"/>
        </w:rPr>
        <w:t xml:space="preserve"> в обе стороны.</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Секционный </w:t>
      </w:r>
      <w:proofErr w:type="spellStart"/>
      <w:r w:rsidRPr="002C66C8">
        <w:rPr>
          <w:rFonts w:ascii="Times New Roman" w:eastAsia="Times New Roman" w:hAnsi="Times New Roman" w:cs="Times New Roman"/>
          <w:color w:val="000000"/>
          <w:sz w:val="30"/>
          <w:szCs w:val="30"/>
          <w:lang w:eastAsia="ru-RU"/>
        </w:rPr>
        <w:t>гидрораспределитель</w:t>
      </w:r>
      <w:proofErr w:type="spellEnd"/>
      <w:r w:rsidRPr="002C66C8">
        <w:rPr>
          <w:rFonts w:ascii="Times New Roman" w:eastAsia="Times New Roman" w:hAnsi="Times New Roman" w:cs="Times New Roman"/>
          <w:color w:val="000000"/>
          <w:sz w:val="30"/>
          <w:szCs w:val="30"/>
          <w:lang w:eastAsia="ru-RU"/>
        </w:rPr>
        <w:t xml:space="preserve"> объединяет в единый блок </w:t>
      </w:r>
      <w:proofErr w:type="gramStart"/>
      <w:r w:rsidRPr="002C66C8">
        <w:rPr>
          <w:rFonts w:ascii="Times New Roman" w:eastAsia="Times New Roman" w:hAnsi="Times New Roman" w:cs="Times New Roman"/>
          <w:color w:val="000000"/>
          <w:sz w:val="30"/>
          <w:szCs w:val="30"/>
          <w:lang w:eastAsia="ru-RU"/>
        </w:rPr>
        <w:t>напорную</w:t>
      </w:r>
      <w:proofErr w:type="gramEnd"/>
      <w:r w:rsidRPr="002C66C8">
        <w:rPr>
          <w:rFonts w:ascii="Times New Roman" w:eastAsia="Times New Roman" w:hAnsi="Times New Roman" w:cs="Times New Roman"/>
          <w:color w:val="000000"/>
          <w:sz w:val="30"/>
          <w:szCs w:val="30"/>
          <w:lang w:eastAsia="ru-RU"/>
        </w:rPr>
        <w:t>, рабочие и сливную секции.</w:t>
      </w:r>
    </w:p>
    <w:p w:rsidR="002C66C8" w:rsidRDefault="002C66C8" w:rsidP="002C66C8">
      <w:pPr>
        <w:spacing w:before="100" w:beforeAutospacing="1" w:after="100" w:afterAutospacing="1" w:line="240" w:lineRule="auto"/>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Напорная секция </w:t>
      </w:r>
      <w:r w:rsidRPr="002C66C8">
        <w:rPr>
          <w:rFonts w:ascii="Times New Roman" w:eastAsia="Times New Roman" w:hAnsi="Times New Roman" w:cs="Times New Roman"/>
          <w:color w:val="000000"/>
          <w:sz w:val="30"/>
          <w:szCs w:val="30"/>
          <w:lang w:eastAsia="ru-RU"/>
        </w:rPr>
        <w:t>предназначена для подвода рабочей жидкости к рабочим секциям. В ней предусмотрен предохранительный клапан.</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При повышении давления в напорной линии свыше заданного (например 100 кгс/см</w:t>
      </w:r>
      <w:proofErr w:type="gramStart"/>
      <w:r w:rsidRPr="002C66C8">
        <w:rPr>
          <w:rFonts w:ascii="Times New Roman" w:eastAsia="Times New Roman" w:hAnsi="Times New Roman" w:cs="Times New Roman"/>
          <w:color w:val="000000"/>
          <w:sz w:val="30"/>
          <w:szCs w:val="30"/>
          <w:lang w:eastAsia="ru-RU"/>
        </w:rPr>
        <w:t>2</w:t>
      </w:r>
      <w:proofErr w:type="gramEnd"/>
      <w:r w:rsidRPr="002C66C8">
        <w:rPr>
          <w:rFonts w:ascii="Times New Roman" w:eastAsia="Times New Roman" w:hAnsi="Times New Roman" w:cs="Times New Roman"/>
          <w:color w:val="000000"/>
          <w:sz w:val="30"/>
          <w:szCs w:val="30"/>
          <w:lang w:eastAsia="ru-RU"/>
        </w:rPr>
        <w:t xml:space="preserve">) рабочая жидкость преодолевает сопротивление пружины, открывает клапан 2 и сливается, снизив давление до нормы. Встроенный в напорную секцию обратный клапан предотвращает противоток рабочей жидкости из гидроцилиндров в насосную линию, а также утечки масла из гидроцилиндров в переливные каналы при включении и выключении </w:t>
      </w:r>
      <w:proofErr w:type="spellStart"/>
      <w:r w:rsidRPr="002C66C8">
        <w:rPr>
          <w:rFonts w:ascii="Times New Roman" w:eastAsia="Times New Roman" w:hAnsi="Times New Roman" w:cs="Times New Roman"/>
          <w:color w:val="000000"/>
          <w:sz w:val="30"/>
          <w:szCs w:val="30"/>
          <w:lang w:eastAsia="ru-RU"/>
        </w:rPr>
        <w:t>гидрораспределителя</w:t>
      </w:r>
      <w:proofErr w:type="spellEnd"/>
      <w:r w:rsidRPr="002C66C8">
        <w:rPr>
          <w:rFonts w:ascii="Times New Roman" w:eastAsia="Times New Roman" w:hAnsi="Times New Roman" w:cs="Times New Roman"/>
          <w:color w:val="000000"/>
          <w:sz w:val="30"/>
          <w:szCs w:val="30"/>
          <w:lang w:eastAsia="ru-RU"/>
        </w:rPr>
        <w:t>.</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В рабочей секции предусмотрена сквозная полость, соединяющая общий слив через все секции при «запертом» положении золотника.</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При перемещении золотника любой секции вверх или вниз полость общего слива </w:t>
      </w:r>
      <w:proofErr w:type="gramStart"/>
      <w:r w:rsidRPr="002C66C8">
        <w:rPr>
          <w:rFonts w:ascii="Times New Roman" w:eastAsia="Times New Roman" w:hAnsi="Times New Roman" w:cs="Times New Roman"/>
          <w:color w:val="000000"/>
          <w:sz w:val="30"/>
          <w:szCs w:val="30"/>
          <w:lang w:eastAsia="ru-RU"/>
        </w:rPr>
        <w:t>перекрывается</w:t>
      </w:r>
      <w:proofErr w:type="gramEnd"/>
      <w:r w:rsidRPr="002C66C8">
        <w:rPr>
          <w:rFonts w:ascii="Times New Roman" w:eastAsia="Times New Roman" w:hAnsi="Times New Roman" w:cs="Times New Roman"/>
          <w:color w:val="000000"/>
          <w:sz w:val="30"/>
          <w:szCs w:val="30"/>
          <w:lang w:eastAsia="ru-RU"/>
        </w:rPr>
        <w:t xml:space="preserve"> и рабочая жидкость поступает в соответствующую полость этой секции и далее к исполнительному механизму.</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Золотник рабочей секции управляется и удерживается в рабочем положении вручную, а возвращается в положение «заперто» под действием пружины.</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Регулировка </w:t>
      </w:r>
      <w:proofErr w:type="spellStart"/>
      <w:r w:rsidRPr="002C66C8">
        <w:rPr>
          <w:rFonts w:ascii="Times New Roman" w:eastAsia="Times New Roman" w:hAnsi="Times New Roman" w:cs="Times New Roman"/>
          <w:color w:val="000000"/>
          <w:sz w:val="30"/>
          <w:szCs w:val="30"/>
          <w:lang w:eastAsia="ru-RU"/>
        </w:rPr>
        <w:t>гидрораспределителя</w:t>
      </w:r>
      <w:proofErr w:type="spellEnd"/>
      <w:r w:rsidRPr="002C66C8">
        <w:rPr>
          <w:rFonts w:ascii="Times New Roman" w:eastAsia="Times New Roman" w:hAnsi="Times New Roman" w:cs="Times New Roman"/>
          <w:color w:val="000000"/>
          <w:sz w:val="30"/>
          <w:szCs w:val="30"/>
          <w:lang w:eastAsia="ru-RU"/>
        </w:rPr>
        <w:t xml:space="preserve"> заключается в ограничении рабочего давления с помощью предохранительного клапана. Регулируется клапан болтом, поджимающим поршень с пружиной.</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Для проверки давления необходимо подсоединить манометр в систему какого-либо рабочего органа и, включив </w:t>
      </w:r>
      <w:proofErr w:type="spellStart"/>
      <w:r w:rsidRPr="002C66C8">
        <w:rPr>
          <w:rFonts w:ascii="Times New Roman" w:eastAsia="Times New Roman" w:hAnsi="Times New Roman" w:cs="Times New Roman"/>
          <w:color w:val="000000"/>
          <w:sz w:val="30"/>
          <w:szCs w:val="30"/>
          <w:lang w:eastAsia="ru-RU"/>
        </w:rPr>
        <w:t>гидрораспределитель</w:t>
      </w:r>
      <w:proofErr w:type="spellEnd"/>
      <w:r w:rsidRPr="002C66C8">
        <w:rPr>
          <w:rFonts w:ascii="Times New Roman" w:eastAsia="Times New Roman" w:hAnsi="Times New Roman" w:cs="Times New Roman"/>
          <w:color w:val="000000"/>
          <w:sz w:val="30"/>
          <w:szCs w:val="30"/>
          <w:lang w:eastAsia="ru-RU"/>
        </w:rPr>
        <w:t>, довести шток гидроцилиндра до упора.</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lastRenderedPageBreak/>
        <w:t>Гидроцилиндры автогрейдеров однотипны. Это гидроцилиндры двойного действия, т. е. обеспечивающие перемещение штока и передачу усилия в обе стороны.</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Полость гидроцилиндра, в которой расположен шток, называется </w:t>
      </w:r>
      <w:proofErr w:type="spellStart"/>
      <w:r w:rsidRPr="002C66C8">
        <w:rPr>
          <w:rFonts w:ascii="Times New Roman" w:eastAsia="Times New Roman" w:hAnsi="Times New Roman" w:cs="Times New Roman"/>
          <w:color w:val="000000"/>
          <w:sz w:val="30"/>
          <w:szCs w:val="30"/>
          <w:lang w:eastAsia="ru-RU"/>
        </w:rPr>
        <w:t>штоковой</w:t>
      </w:r>
      <w:proofErr w:type="spellEnd"/>
      <w:r w:rsidRPr="002C66C8">
        <w:rPr>
          <w:rFonts w:ascii="Times New Roman" w:eastAsia="Times New Roman" w:hAnsi="Times New Roman" w:cs="Times New Roman"/>
          <w:color w:val="000000"/>
          <w:sz w:val="30"/>
          <w:szCs w:val="30"/>
          <w:lang w:eastAsia="ru-RU"/>
        </w:rPr>
        <w:t xml:space="preserve">; полость под поршнем — поршневой. Жидкость в полости </w:t>
      </w:r>
      <w:proofErr w:type="spellStart"/>
      <w:r w:rsidRPr="002C66C8">
        <w:rPr>
          <w:rFonts w:ascii="Times New Roman" w:eastAsia="Times New Roman" w:hAnsi="Times New Roman" w:cs="Times New Roman"/>
          <w:color w:val="000000"/>
          <w:sz w:val="30"/>
          <w:szCs w:val="30"/>
          <w:lang w:eastAsia="ru-RU"/>
        </w:rPr>
        <w:t>гидролиндра</w:t>
      </w:r>
      <w:proofErr w:type="spellEnd"/>
      <w:r w:rsidRPr="002C66C8">
        <w:rPr>
          <w:rFonts w:ascii="Times New Roman" w:eastAsia="Times New Roman" w:hAnsi="Times New Roman" w:cs="Times New Roman"/>
          <w:color w:val="000000"/>
          <w:sz w:val="30"/>
          <w:szCs w:val="30"/>
          <w:lang w:eastAsia="ru-RU"/>
        </w:rPr>
        <w:t xml:space="preserve"> поступает и вытесняется из них через сверления. Для того чтобы рабочая жидкость не перетекала из полости в полость, на поршне установлены резиновые уплотнительные манжеты, а на штоке — манжета. </w:t>
      </w:r>
      <w:proofErr w:type="gramStart"/>
      <w:r w:rsidRPr="002C66C8">
        <w:rPr>
          <w:rFonts w:ascii="Times New Roman" w:eastAsia="Times New Roman" w:hAnsi="Times New Roman" w:cs="Times New Roman"/>
          <w:color w:val="000000"/>
          <w:sz w:val="30"/>
          <w:szCs w:val="30"/>
          <w:lang w:eastAsia="ru-RU"/>
        </w:rPr>
        <w:t xml:space="preserve">Кроме того, предусмотрен </w:t>
      </w:r>
      <w:proofErr w:type="spellStart"/>
      <w:r w:rsidRPr="002C66C8">
        <w:rPr>
          <w:rFonts w:ascii="Times New Roman" w:eastAsia="Times New Roman" w:hAnsi="Times New Roman" w:cs="Times New Roman"/>
          <w:color w:val="000000"/>
          <w:sz w:val="30"/>
          <w:szCs w:val="30"/>
          <w:lang w:eastAsia="ru-RU"/>
        </w:rPr>
        <w:t>грязесъемник</w:t>
      </w:r>
      <w:proofErr w:type="spellEnd"/>
      <w:r w:rsidRPr="002C66C8">
        <w:rPr>
          <w:rFonts w:ascii="Times New Roman" w:eastAsia="Times New Roman" w:hAnsi="Times New Roman" w:cs="Times New Roman"/>
          <w:color w:val="000000"/>
          <w:sz w:val="30"/>
          <w:szCs w:val="30"/>
          <w:lang w:eastAsia="ru-RU"/>
        </w:rPr>
        <w:t xml:space="preserve"> 8, счищающий грязь со штока при его втягивании в гидроцилиндр.</w:t>
      </w:r>
      <w:proofErr w:type="gramEnd"/>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Техническое обслуживание гидроцилиндров заключается в систематическом удалении грязи и проверке крепления. Шарниры крепления гидроцилиндров к раме и рабочему органу необходимо смазывать согласно карте смазки.</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proofErr w:type="gramStart"/>
      <w:r w:rsidRPr="002C66C8">
        <w:rPr>
          <w:rFonts w:ascii="Times New Roman" w:eastAsia="Times New Roman" w:hAnsi="Times New Roman" w:cs="Times New Roman"/>
          <w:color w:val="000000"/>
          <w:sz w:val="30"/>
          <w:szCs w:val="30"/>
          <w:lang w:eastAsia="ru-RU"/>
        </w:rPr>
        <w:t>Аксиально-</w:t>
      </w:r>
      <w:r>
        <w:rPr>
          <w:rFonts w:ascii="Times New Roman" w:eastAsia="Times New Roman" w:hAnsi="Times New Roman" w:cs="Times New Roman"/>
          <w:color w:val="000000"/>
          <w:sz w:val="30"/>
          <w:szCs w:val="30"/>
          <w:lang w:eastAsia="ru-RU"/>
        </w:rPr>
        <w:t>плунжерные</w:t>
      </w:r>
      <w:proofErr w:type="gramEnd"/>
      <w:r>
        <w:rPr>
          <w:rFonts w:ascii="Times New Roman" w:eastAsia="Times New Roman" w:hAnsi="Times New Roman" w:cs="Times New Roman"/>
          <w:color w:val="000000"/>
          <w:sz w:val="30"/>
          <w:szCs w:val="30"/>
          <w:lang w:eastAsia="ru-RU"/>
        </w:rPr>
        <w:t xml:space="preserve"> </w:t>
      </w:r>
      <w:proofErr w:type="spellStart"/>
      <w:r>
        <w:rPr>
          <w:rFonts w:ascii="Times New Roman" w:eastAsia="Times New Roman" w:hAnsi="Times New Roman" w:cs="Times New Roman"/>
          <w:color w:val="000000"/>
          <w:sz w:val="30"/>
          <w:szCs w:val="30"/>
          <w:lang w:eastAsia="ru-RU"/>
        </w:rPr>
        <w:t>гидромоторы</w:t>
      </w:r>
      <w:proofErr w:type="spellEnd"/>
      <w:r w:rsidRPr="002C66C8">
        <w:rPr>
          <w:rFonts w:ascii="Times New Roman" w:eastAsia="Times New Roman" w:hAnsi="Times New Roman" w:cs="Times New Roman"/>
          <w:color w:val="000000"/>
          <w:sz w:val="30"/>
          <w:szCs w:val="30"/>
          <w:lang w:eastAsia="ru-RU"/>
        </w:rPr>
        <w:t xml:space="preserve"> служат для привода механизма поворота отвала.</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Рабочая жидкость по сверлениям в корпусе и распределителе поступает в блок цилиндров.</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Под давлением жидкости поршни перемещаются в осевом направлении, передавая усилие через шатун фланцу вала. В шарнире соединения шарового наконечника шатуна с гнездом фланца вала это усилие раскладывается на осевую и тангенциальную составляющие. Осевая сила воспринимается радиально-упорными шарикоподшипниками, а тангенциальная сила создает крутящий момент, вызывающий вращение вала.</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Сетчатые и пластинчатые фильтры предназначаются для очистки масла от загрязнения. На автогрейдере ДЗ-98 сетчатый фильтр установлен в баке на магистрали слива и</w:t>
      </w:r>
      <w:r>
        <w:rPr>
          <w:rFonts w:ascii="Times New Roman" w:eastAsia="Times New Roman" w:hAnsi="Times New Roman" w:cs="Times New Roman"/>
          <w:color w:val="000000"/>
          <w:sz w:val="30"/>
          <w:szCs w:val="30"/>
          <w:lang w:eastAsia="ru-RU"/>
        </w:rPr>
        <w:t>з рабочих органов.</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При засорении фильтрующих элементов и увеличении сопротивления проходу масла через них до 2 кгс/см</w:t>
      </w:r>
      <w:proofErr w:type="gramStart"/>
      <w:r w:rsidRPr="002C66C8">
        <w:rPr>
          <w:rFonts w:ascii="Times New Roman" w:eastAsia="Times New Roman" w:hAnsi="Times New Roman" w:cs="Times New Roman"/>
          <w:color w:val="000000"/>
          <w:sz w:val="30"/>
          <w:szCs w:val="30"/>
          <w:lang w:eastAsia="ru-RU"/>
        </w:rPr>
        <w:t>2</w:t>
      </w:r>
      <w:proofErr w:type="gramEnd"/>
      <w:r w:rsidRPr="002C66C8">
        <w:rPr>
          <w:rFonts w:ascii="Times New Roman" w:eastAsia="Times New Roman" w:hAnsi="Times New Roman" w:cs="Times New Roman"/>
          <w:color w:val="000000"/>
          <w:sz w:val="30"/>
          <w:szCs w:val="30"/>
          <w:lang w:eastAsia="ru-RU"/>
        </w:rPr>
        <w:t xml:space="preserve"> открывается перепускной клапан и масло сливается в бак, минуя фильтр.</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Масло из системы поступает через крышку в отстойник, в котором оседают наиболее крупные частицы загрязнений.</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lastRenderedPageBreak/>
        <w:t>Регулируются предохранительные клапаны фильтров тарированными пружинами.</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Техническое обслуживание фильтров заключается в периодической очистке и промывании их в бензине.</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Техническое обслуживание </w:t>
      </w:r>
      <w:proofErr w:type="spellStart"/>
      <w:r w:rsidRPr="002C66C8">
        <w:rPr>
          <w:rFonts w:ascii="Times New Roman" w:eastAsia="Times New Roman" w:hAnsi="Times New Roman" w:cs="Times New Roman"/>
          <w:color w:val="000000"/>
          <w:sz w:val="30"/>
          <w:szCs w:val="30"/>
          <w:lang w:eastAsia="ru-RU"/>
        </w:rPr>
        <w:t>гидросистемы</w:t>
      </w:r>
      <w:proofErr w:type="spellEnd"/>
      <w:r w:rsidRPr="002C66C8">
        <w:rPr>
          <w:rFonts w:ascii="Times New Roman" w:eastAsia="Times New Roman" w:hAnsi="Times New Roman" w:cs="Times New Roman"/>
          <w:color w:val="000000"/>
          <w:sz w:val="30"/>
          <w:szCs w:val="30"/>
          <w:lang w:eastAsia="ru-RU"/>
        </w:rPr>
        <w:t xml:space="preserve"> в целом включает периодический осмотр и устранение утечки жидкости из агрегатов, дозаправку системы маслом.</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При заправке важно соблюдать правила, обеспечивающие надежное заполнение маслом </w:t>
      </w:r>
      <w:proofErr w:type="spellStart"/>
      <w:r w:rsidRPr="002C66C8">
        <w:rPr>
          <w:rFonts w:ascii="Times New Roman" w:eastAsia="Times New Roman" w:hAnsi="Times New Roman" w:cs="Times New Roman"/>
          <w:color w:val="000000"/>
          <w:sz w:val="30"/>
          <w:szCs w:val="30"/>
          <w:lang w:eastAsia="ru-RU"/>
        </w:rPr>
        <w:t>гидросистемы</w:t>
      </w:r>
      <w:proofErr w:type="spellEnd"/>
      <w:r w:rsidRPr="002C66C8">
        <w:rPr>
          <w:rFonts w:ascii="Times New Roman" w:eastAsia="Times New Roman" w:hAnsi="Times New Roman" w:cs="Times New Roman"/>
          <w:color w:val="000000"/>
          <w:sz w:val="30"/>
          <w:szCs w:val="30"/>
          <w:lang w:eastAsia="ru-RU"/>
        </w:rPr>
        <w:t xml:space="preserve"> и удаление из нее воздуха.</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В соответствии с инструкцией по эксплуатации автогрейдера ДЗ-98 для полной заправки </w:t>
      </w:r>
      <w:proofErr w:type="spellStart"/>
      <w:r w:rsidRPr="002C66C8">
        <w:rPr>
          <w:rFonts w:ascii="Times New Roman" w:eastAsia="Times New Roman" w:hAnsi="Times New Roman" w:cs="Times New Roman"/>
          <w:color w:val="000000"/>
          <w:sz w:val="30"/>
          <w:szCs w:val="30"/>
          <w:lang w:eastAsia="ru-RU"/>
        </w:rPr>
        <w:t>гидросистемы</w:t>
      </w:r>
      <w:proofErr w:type="spellEnd"/>
      <w:r w:rsidRPr="002C66C8">
        <w:rPr>
          <w:rFonts w:ascii="Times New Roman" w:eastAsia="Times New Roman" w:hAnsi="Times New Roman" w:cs="Times New Roman"/>
          <w:color w:val="000000"/>
          <w:sz w:val="30"/>
          <w:szCs w:val="30"/>
          <w:lang w:eastAsia="ru-RU"/>
        </w:rPr>
        <w:t xml:space="preserve"> маслом необходимо </w:t>
      </w:r>
      <w:proofErr w:type="spellStart"/>
      <w:r w:rsidRPr="002C66C8">
        <w:rPr>
          <w:rFonts w:ascii="Times New Roman" w:eastAsia="Times New Roman" w:hAnsi="Times New Roman" w:cs="Times New Roman"/>
          <w:color w:val="000000"/>
          <w:sz w:val="30"/>
          <w:szCs w:val="30"/>
          <w:lang w:eastAsia="ru-RU"/>
        </w:rPr>
        <w:t>кир-ковщик</w:t>
      </w:r>
      <w:proofErr w:type="spellEnd"/>
      <w:r w:rsidRPr="002C66C8">
        <w:rPr>
          <w:rFonts w:ascii="Times New Roman" w:eastAsia="Times New Roman" w:hAnsi="Times New Roman" w:cs="Times New Roman"/>
          <w:color w:val="000000"/>
          <w:sz w:val="30"/>
          <w:szCs w:val="30"/>
          <w:lang w:eastAsia="ru-RU"/>
        </w:rPr>
        <w:t xml:space="preserve"> опустить на землю, отвал установить в направляющих в левое крайнее положение и опустить на землю.</w:t>
      </w:r>
    </w:p>
    <w:p w:rsidR="002C66C8" w:rsidRPr="002C66C8" w:rsidRDefault="002C66C8" w:rsidP="002C66C8">
      <w:pPr>
        <w:spacing w:before="100" w:beforeAutospacing="1" w:after="100" w:afterAutospacing="1" w:line="240" w:lineRule="auto"/>
        <w:ind w:firstLine="708"/>
        <w:rPr>
          <w:rFonts w:ascii="Times New Roman" w:eastAsia="Times New Roman" w:hAnsi="Times New Roman" w:cs="Times New Roman"/>
          <w:color w:val="000000"/>
          <w:sz w:val="30"/>
          <w:szCs w:val="30"/>
          <w:lang w:eastAsia="ru-RU"/>
        </w:rPr>
      </w:pPr>
      <w:r w:rsidRPr="002C66C8">
        <w:rPr>
          <w:rFonts w:ascii="Times New Roman" w:eastAsia="Times New Roman" w:hAnsi="Times New Roman" w:cs="Times New Roman"/>
          <w:color w:val="000000"/>
          <w:sz w:val="30"/>
          <w:szCs w:val="30"/>
          <w:lang w:eastAsia="ru-RU"/>
        </w:rPr>
        <w:t xml:space="preserve">Заправляют </w:t>
      </w:r>
      <w:proofErr w:type="spellStart"/>
      <w:r w:rsidRPr="002C66C8">
        <w:rPr>
          <w:rFonts w:ascii="Times New Roman" w:eastAsia="Times New Roman" w:hAnsi="Times New Roman" w:cs="Times New Roman"/>
          <w:color w:val="000000"/>
          <w:sz w:val="30"/>
          <w:szCs w:val="30"/>
          <w:lang w:eastAsia="ru-RU"/>
        </w:rPr>
        <w:t>гидросистему</w:t>
      </w:r>
      <w:proofErr w:type="spellEnd"/>
      <w:r w:rsidRPr="002C66C8">
        <w:rPr>
          <w:rFonts w:ascii="Times New Roman" w:eastAsia="Times New Roman" w:hAnsi="Times New Roman" w:cs="Times New Roman"/>
          <w:color w:val="000000"/>
          <w:sz w:val="30"/>
          <w:szCs w:val="30"/>
          <w:lang w:eastAsia="ru-RU"/>
        </w:rPr>
        <w:t xml:space="preserve"> в следующем порядке. Полностью заправляют бак, запускают двигатель, установив частоту вращения 1000—1500 </w:t>
      </w:r>
      <w:proofErr w:type="gramStart"/>
      <w:r w:rsidRPr="002C66C8">
        <w:rPr>
          <w:rFonts w:ascii="Times New Roman" w:eastAsia="Times New Roman" w:hAnsi="Times New Roman" w:cs="Times New Roman"/>
          <w:color w:val="000000"/>
          <w:sz w:val="30"/>
          <w:szCs w:val="30"/>
          <w:lang w:eastAsia="ru-RU"/>
        </w:rPr>
        <w:t>об</w:t>
      </w:r>
      <w:proofErr w:type="gramEnd"/>
      <w:r w:rsidRPr="002C66C8">
        <w:rPr>
          <w:rFonts w:ascii="Times New Roman" w:eastAsia="Times New Roman" w:hAnsi="Times New Roman" w:cs="Times New Roman"/>
          <w:color w:val="000000"/>
          <w:sz w:val="30"/>
          <w:szCs w:val="30"/>
          <w:lang w:eastAsia="ru-RU"/>
        </w:rPr>
        <w:t>/</w:t>
      </w:r>
      <w:proofErr w:type="gramStart"/>
      <w:r w:rsidRPr="002C66C8">
        <w:rPr>
          <w:rFonts w:ascii="Times New Roman" w:eastAsia="Times New Roman" w:hAnsi="Times New Roman" w:cs="Times New Roman"/>
          <w:color w:val="000000"/>
          <w:sz w:val="30"/>
          <w:szCs w:val="30"/>
          <w:lang w:eastAsia="ru-RU"/>
        </w:rPr>
        <w:t>мин</w:t>
      </w:r>
      <w:proofErr w:type="gramEnd"/>
      <w:r w:rsidRPr="002C66C8">
        <w:rPr>
          <w:rFonts w:ascii="Times New Roman" w:eastAsia="Times New Roman" w:hAnsi="Times New Roman" w:cs="Times New Roman"/>
          <w:color w:val="000000"/>
          <w:sz w:val="30"/>
          <w:szCs w:val="30"/>
          <w:lang w:eastAsia="ru-RU"/>
        </w:rPr>
        <w:t xml:space="preserve">, поднимают и опускают пятикратно </w:t>
      </w:r>
      <w:proofErr w:type="spellStart"/>
      <w:r w:rsidRPr="002C66C8">
        <w:rPr>
          <w:rFonts w:ascii="Times New Roman" w:eastAsia="Times New Roman" w:hAnsi="Times New Roman" w:cs="Times New Roman"/>
          <w:color w:val="000000"/>
          <w:sz w:val="30"/>
          <w:szCs w:val="30"/>
          <w:lang w:eastAsia="ru-RU"/>
        </w:rPr>
        <w:t>кирковщик</w:t>
      </w:r>
      <w:proofErr w:type="spellEnd"/>
      <w:r w:rsidRPr="002C66C8">
        <w:rPr>
          <w:rFonts w:ascii="Times New Roman" w:eastAsia="Times New Roman" w:hAnsi="Times New Roman" w:cs="Times New Roman"/>
          <w:color w:val="000000"/>
          <w:sz w:val="30"/>
          <w:szCs w:val="30"/>
          <w:lang w:eastAsia="ru-RU"/>
        </w:rPr>
        <w:t xml:space="preserve">, Доводя поршень гидроцилиндра до крайних положений, поднимают отвал на 100—200 мм от поверхности земли, передвигают отвал в направляющих, доводя поршень гидроцилиндра до крайнего положения; операцию повторяют пятикратно. Дают поработать цилиндру выноса тяговой рамы, доводя его поршень до крайних положений четыре раза; при необходимости рычаг цилиндра выноса тяговой рамы переставляют в нужные положения. Опускают отвал на землю. Доливают бак маслом до нормального уровня. Отсоединяют штоки гидроцилиндров подъема от тяговой рамы или же устанавливают автогрейдер на такой участок местности, чтобы можно было поднимать и опускать отвал, доводя поршни гидроцилиндров до крайних положений. Дают поработать каждому цилиндру подъема отвала, </w:t>
      </w:r>
      <w:proofErr w:type="gramStart"/>
      <w:r w:rsidRPr="002C66C8">
        <w:rPr>
          <w:rFonts w:ascii="Times New Roman" w:eastAsia="Times New Roman" w:hAnsi="Times New Roman" w:cs="Times New Roman"/>
          <w:color w:val="000000"/>
          <w:sz w:val="30"/>
          <w:szCs w:val="30"/>
          <w:lang w:eastAsia="ru-RU"/>
        </w:rPr>
        <w:t>доводя поршень до крайних положений пять</w:t>
      </w:r>
      <w:proofErr w:type="gramEnd"/>
      <w:r w:rsidRPr="002C66C8">
        <w:rPr>
          <w:rFonts w:ascii="Times New Roman" w:eastAsia="Times New Roman" w:hAnsi="Times New Roman" w:cs="Times New Roman"/>
          <w:color w:val="000000"/>
          <w:sz w:val="30"/>
          <w:szCs w:val="30"/>
          <w:lang w:eastAsia="ru-RU"/>
        </w:rPr>
        <w:t xml:space="preserve"> раз; подсоединяют штоки гидроцилиндров к тяговой раме, если они были отсоединены. Устанавливают рабочие органы автогрейдера в транспортное положение, заправляют бак до нормального уровня. Дают проработать рабочим органам вхолостую в течение 10—12 мин, переводя поршни цилиндров из одного крайнего положения в другое.</w:t>
      </w:r>
    </w:p>
    <w:p w:rsidR="00287B83" w:rsidRDefault="00287B83" w:rsidP="00287B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2F6A6F" w:rsidRDefault="002F6A6F" w:rsidP="00804C51">
      <w:pPr>
        <w:spacing w:before="100" w:beforeAutospacing="1" w:after="100" w:afterAutospacing="1" w:line="240" w:lineRule="auto"/>
        <w:rPr>
          <w:rFonts w:ascii="Times New Roman" w:eastAsia="Times New Roman" w:hAnsi="Times New Roman" w:cs="Times New Roman"/>
          <w:color w:val="000000"/>
          <w:sz w:val="27"/>
          <w:szCs w:val="27"/>
          <w:lang w:eastAsia="ru-RU"/>
        </w:rPr>
      </w:pPr>
    </w:p>
    <w:sectPr w:rsidR="002F6A6F" w:rsidSect="00452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CC8"/>
    <w:multiLevelType w:val="multilevel"/>
    <w:tmpl w:val="C2C0E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430ED"/>
    <w:multiLevelType w:val="multilevel"/>
    <w:tmpl w:val="F7FE5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9C3"/>
    <w:rsid w:val="002709C3"/>
    <w:rsid w:val="00287B83"/>
    <w:rsid w:val="002A292F"/>
    <w:rsid w:val="002B2BEE"/>
    <w:rsid w:val="002C66C8"/>
    <w:rsid w:val="002F6A6F"/>
    <w:rsid w:val="0045207F"/>
    <w:rsid w:val="005E7DEE"/>
    <w:rsid w:val="007207F4"/>
    <w:rsid w:val="00804C51"/>
    <w:rsid w:val="00A15C16"/>
    <w:rsid w:val="00E77657"/>
    <w:rsid w:val="00F6084B"/>
    <w:rsid w:val="00FE4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7F"/>
  </w:style>
  <w:style w:type="paragraph" w:styleId="1">
    <w:name w:val="heading 1"/>
    <w:basedOn w:val="a"/>
    <w:next w:val="a"/>
    <w:link w:val="10"/>
    <w:uiPriority w:val="9"/>
    <w:qFormat/>
    <w:rsid w:val="00270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09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09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09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09C3"/>
    <w:rPr>
      <w:rFonts w:ascii="Times New Roman" w:eastAsia="Times New Roman" w:hAnsi="Times New Roman" w:cs="Times New Roman"/>
      <w:b/>
      <w:bCs/>
      <w:sz w:val="27"/>
      <w:szCs w:val="27"/>
      <w:lang w:eastAsia="ru-RU"/>
    </w:rPr>
  </w:style>
  <w:style w:type="character" w:customStyle="1" w:styleId="apple-style-span">
    <w:name w:val="apple-style-span"/>
    <w:basedOn w:val="a0"/>
    <w:rsid w:val="002709C3"/>
  </w:style>
  <w:style w:type="paragraph" w:styleId="a3">
    <w:name w:val="Normal (Web)"/>
    <w:basedOn w:val="a"/>
    <w:uiPriority w:val="99"/>
    <w:semiHidden/>
    <w:unhideWhenUsed/>
    <w:rsid w:val="00270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09C3"/>
    <w:rPr>
      <w:color w:val="0000FF"/>
      <w:u w:val="single"/>
    </w:rPr>
  </w:style>
  <w:style w:type="character" w:customStyle="1" w:styleId="apple-converted-space">
    <w:name w:val="apple-converted-space"/>
    <w:basedOn w:val="a0"/>
    <w:rsid w:val="002709C3"/>
  </w:style>
  <w:style w:type="character" w:styleId="a5">
    <w:name w:val="Strong"/>
    <w:basedOn w:val="a0"/>
    <w:uiPriority w:val="22"/>
    <w:qFormat/>
    <w:rsid w:val="002709C3"/>
    <w:rPr>
      <w:b/>
      <w:bCs/>
    </w:rPr>
  </w:style>
  <w:style w:type="character" w:customStyle="1" w:styleId="style32">
    <w:name w:val="style32"/>
    <w:basedOn w:val="a0"/>
    <w:rsid w:val="002709C3"/>
  </w:style>
  <w:style w:type="character" w:customStyle="1" w:styleId="style27">
    <w:name w:val="style27"/>
    <w:basedOn w:val="a0"/>
    <w:rsid w:val="002709C3"/>
  </w:style>
  <w:style w:type="character" w:customStyle="1" w:styleId="style4">
    <w:name w:val="style4"/>
    <w:basedOn w:val="a0"/>
    <w:rsid w:val="002709C3"/>
  </w:style>
  <w:style w:type="paragraph" w:styleId="a6">
    <w:name w:val="Balloon Text"/>
    <w:basedOn w:val="a"/>
    <w:link w:val="a7"/>
    <w:uiPriority w:val="99"/>
    <w:semiHidden/>
    <w:unhideWhenUsed/>
    <w:rsid w:val="002709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09C3"/>
    <w:rPr>
      <w:rFonts w:ascii="Tahoma" w:hAnsi="Tahoma" w:cs="Tahoma"/>
      <w:sz w:val="16"/>
      <w:szCs w:val="16"/>
    </w:rPr>
  </w:style>
  <w:style w:type="character" w:customStyle="1" w:styleId="10">
    <w:name w:val="Заголовок 1 Знак"/>
    <w:basedOn w:val="a0"/>
    <w:link w:val="1"/>
    <w:uiPriority w:val="9"/>
    <w:rsid w:val="002709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6560136">
      <w:bodyDiv w:val="1"/>
      <w:marLeft w:val="0"/>
      <w:marRight w:val="0"/>
      <w:marTop w:val="0"/>
      <w:marBottom w:val="0"/>
      <w:divBdr>
        <w:top w:val="none" w:sz="0" w:space="0" w:color="auto"/>
        <w:left w:val="none" w:sz="0" w:space="0" w:color="auto"/>
        <w:bottom w:val="none" w:sz="0" w:space="0" w:color="auto"/>
        <w:right w:val="none" w:sz="0" w:space="0" w:color="auto"/>
      </w:divBdr>
    </w:div>
    <w:div w:id="990869617">
      <w:bodyDiv w:val="1"/>
      <w:marLeft w:val="0"/>
      <w:marRight w:val="0"/>
      <w:marTop w:val="0"/>
      <w:marBottom w:val="0"/>
      <w:divBdr>
        <w:top w:val="none" w:sz="0" w:space="0" w:color="auto"/>
        <w:left w:val="none" w:sz="0" w:space="0" w:color="auto"/>
        <w:bottom w:val="none" w:sz="0" w:space="0" w:color="auto"/>
        <w:right w:val="none" w:sz="0" w:space="0" w:color="auto"/>
      </w:divBdr>
    </w:div>
    <w:div w:id="1138574566">
      <w:bodyDiv w:val="1"/>
      <w:marLeft w:val="0"/>
      <w:marRight w:val="0"/>
      <w:marTop w:val="0"/>
      <w:marBottom w:val="0"/>
      <w:divBdr>
        <w:top w:val="none" w:sz="0" w:space="0" w:color="auto"/>
        <w:left w:val="none" w:sz="0" w:space="0" w:color="auto"/>
        <w:bottom w:val="none" w:sz="0" w:space="0" w:color="auto"/>
        <w:right w:val="none" w:sz="0" w:space="0" w:color="auto"/>
      </w:divBdr>
    </w:div>
    <w:div w:id="1207646912">
      <w:bodyDiv w:val="1"/>
      <w:marLeft w:val="0"/>
      <w:marRight w:val="0"/>
      <w:marTop w:val="0"/>
      <w:marBottom w:val="0"/>
      <w:divBdr>
        <w:top w:val="none" w:sz="0" w:space="0" w:color="auto"/>
        <w:left w:val="none" w:sz="0" w:space="0" w:color="auto"/>
        <w:bottom w:val="none" w:sz="0" w:space="0" w:color="auto"/>
        <w:right w:val="none" w:sz="0" w:space="0" w:color="auto"/>
      </w:divBdr>
    </w:div>
    <w:div w:id="1761681031">
      <w:bodyDiv w:val="1"/>
      <w:marLeft w:val="0"/>
      <w:marRight w:val="0"/>
      <w:marTop w:val="0"/>
      <w:marBottom w:val="0"/>
      <w:divBdr>
        <w:top w:val="none" w:sz="0" w:space="0" w:color="auto"/>
        <w:left w:val="none" w:sz="0" w:space="0" w:color="auto"/>
        <w:bottom w:val="none" w:sz="0" w:space="0" w:color="auto"/>
        <w:right w:val="none" w:sz="0" w:space="0" w:color="auto"/>
      </w:divBdr>
    </w:div>
    <w:div w:id="2061979201">
      <w:bodyDiv w:val="1"/>
      <w:marLeft w:val="0"/>
      <w:marRight w:val="0"/>
      <w:marTop w:val="0"/>
      <w:marBottom w:val="0"/>
      <w:divBdr>
        <w:top w:val="none" w:sz="0" w:space="0" w:color="auto"/>
        <w:left w:val="none" w:sz="0" w:space="0" w:color="auto"/>
        <w:bottom w:val="none" w:sz="0" w:space="0" w:color="auto"/>
        <w:right w:val="none" w:sz="0" w:space="0" w:color="auto"/>
      </w:divBdr>
      <w:divsChild>
        <w:div w:id="1459177310">
          <w:marLeft w:val="0"/>
          <w:marRight w:val="0"/>
          <w:marTop w:val="0"/>
          <w:marBottom w:val="0"/>
          <w:divBdr>
            <w:top w:val="none" w:sz="0" w:space="0" w:color="auto"/>
            <w:left w:val="none" w:sz="0" w:space="0" w:color="auto"/>
            <w:bottom w:val="none" w:sz="0" w:space="0" w:color="auto"/>
            <w:right w:val="none" w:sz="0" w:space="0" w:color="auto"/>
          </w:divBdr>
        </w:div>
        <w:div w:id="1957252378">
          <w:marLeft w:val="0"/>
          <w:marRight w:val="0"/>
          <w:marTop w:val="0"/>
          <w:marBottom w:val="480"/>
          <w:divBdr>
            <w:top w:val="none" w:sz="0" w:space="0" w:color="auto"/>
            <w:left w:val="none" w:sz="0" w:space="0" w:color="auto"/>
            <w:bottom w:val="none" w:sz="0" w:space="0" w:color="auto"/>
            <w:right w:val="none" w:sz="0" w:space="0" w:color="auto"/>
          </w:divBdr>
          <w:divsChild>
            <w:div w:id="1499543886">
              <w:marLeft w:val="0"/>
              <w:marRight w:val="0"/>
              <w:marTop w:val="0"/>
              <w:marBottom w:val="0"/>
              <w:divBdr>
                <w:top w:val="none" w:sz="0" w:space="0" w:color="auto"/>
                <w:left w:val="none" w:sz="0" w:space="0" w:color="auto"/>
                <w:bottom w:val="none" w:sz="0" w:space="0" w:color="auto"/>
                <w:right w:val="none" w:sz="0" w:space="0" w:color="auto"/>
              </w:divBdr>
              <w:divsChild>
                <w:div w:id="14835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Vitaly</dc:creator>
  <cp:keywords/>
  <dc:description/>
  <cp:lastModifiedBy>Vitaly</cp:lastModifiedBy>
  <cp:revision>6</cp:revision>
  <dcterms:created xsi:type="dcterms:W3CDTF">2011-06-03T10:39:00Z</dcterms:created>
  <dcterms:modified xsi:type="dcterms:W3CDTF">2011-06-07T22:39:00Z</dcterms:modified>
</cp:coreProperties>
</file>